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440" w:rsidRDefault="00144440" w:rsidP="00144440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№2</w:t>
      </w:r>
    </w:p>
    <w:p w:rsidR="00144440" w:rsidRDefault="00144440" w:rsidP="00144440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:rsidR="00144440" w:rsidRDefault="00144440" w:rsidP="00144440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:rsidR="00144440" w:rsidRDefault="00144440" w:rsidP="00144440">
      <w:pPr>
        <w:rPr>
          <w:b/>
          <w:i/>
          <w:sz w:val="26"/>
          <w:szCs w:val="28"/>
        </w:rPr>
      </w:pPr>
    </w:p>
    <w:p w:rsidR="00144440" w:rsidRDefault="00144440" w:rsidP="00144440">
      <w:pPr>
        <w:rPr>
          <w:b/>
          <w:i/>
          <w:sz w:val="26"/>
          <w:szCs w:val="28"/>
        </w:rPr>
      </w:pPr>
    </w:p>
    <w:p w:rsidR="00144440" w:rsidRDefault="00144440" w:rsidP="00144440">
      <w:pPr>
        <w:rPr>
          <w:b/>
          <w:i/>
          <w:sz w:val="26"/>
          <w:szCs w:val="28"/>
        </w:rPr>
      </w:pPr>
    </w:p>
    <w:p w:rsidR="00144440" w:rsidRDefault="00144440" w:rsidP="00144440">
      <w:pPr>
        <w:spacing w:before="2"/>
        <w:rPr>
          <w:b/>
          <w:i/>
          <w:sz w:val="35"/>
          <w:szCs w:val="28"/>
        </w:rPr>
      </w:pPr>
    </w:p>
    <w:p w:rsidR="00144440" w:rsidRDefault="00144440" w:rsidP="00144440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144440" w:rsidRDefault="00144440" w:rsidP="00144440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144440" w:rsidRDefault="00144440" w:rsidP="00144440">
      <w:pPr>
        <w:rPr>
          <w:i/>
          <w:sz w:val="26"/>
          <w:szCs w:val="28"/>
        </w:rPr>
      </w:pPr>
    </w:p>
    <w:p w:rsidR="00144440" w:rsidRDefault="00144440" w:rsidP="00144440">
      <w:pPr>
        <w:rPr>
          <w:i/>
          <w:sz w:val="26"/>
          <w:szCs w:val="28"/>
        </w:rPr>
      </w:pPr>
    </w:p>
    <w:p w:rsidR="00144440" w:rsidRDefault="00144440" w:rsidP="00144440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:rsidR="00144440" w:rsidRDefault="00144440" w:rsidP="00144440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:rsidR="001F26E7" w:rsidRDefault="001F26E7">
      <w:pPr>
        <w:pStyle w:val="a3"/>
        <w:rPr>
          <w:sz w:val="26"/>
        </w:rPr>
      </w:pPr>
    </w:p>
    <w:p w:rsidR="001F26E7" w:rsidRDefault="001F26E7">
      <w:pPr>
        <w:pStyle w:val="a3"/>
        <w:rPr>
          <w:sz w:val="26"/>
        </w:rPr>
      </w:pPr>
    </w:p>
    <w:p w:rsidR="001F26E7" w:rsidRDefault="001F26E7">
      <w:pPr>
        <w:pStyle w:val="a3"/>
        <w:rPr>
          <w:sz w:val="30"/>
        </w:rPr>
      </w:pPr>
    </w:p>
    <w:p w:rsidR="00A16DB3" w:rsidRDefault="00A16DB3">
      <w:pPr>
        <w:pStyle w:val="a3"/>
        <w:rPr>
          <w:sz w:val="30"/>
        </w:rPr>
      </w:pPr>
    </w:p>
    <w:p w:rsidR="00A16DB3" w:rsidRDefault="00A16DB3">
      <w:pPr>
        <w:pStyle w:val="a3"/>
        <w:rPr>
          <w:sz w:val="30"/>
        </w:rPr>
      </w:pPr>
    </w:p>
    <w:p w:rsidR="00A16DB3" w:rsidRDefault="00A16DB3">
      <w:pPr>
        <w:pStyle w:val="a3"/>
        <w:rPr>
          <w:sz w:val="30"/>
        </w:rPr>
      </w:pPr>
    </w:p>
    <w:p w:rsidR="00A16DB3" w:rsidRDefault="00A16DB3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spacing w:before="7"/>
        <w:rPr>
          <w:sz w:val="44"/>
        </w:rPr>
      </w:pPr>
    </w:p>
    <w:p w:rsidR="001F26E7" w:rsidRDefault="003865AD" w:rsidP="001E7346">
      <w:pPr>
        <w:ind w:right="134" w:firstLine="567"/>
        <w:jc w:val="center"/>
        <w:rPr>
          <w:sz w:val="28"/>
        </w:rPr>
      </w:pPr>
      <w:r>
        <w:rPr>
          <w:spacing w:val="-1"/>
          <w:sz w:val="28"/>
        </w:rPr>
        <w:t>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ДИСЦИПЛИНЫ</w:t>
      </w:r>
    </w:p>
    <w:p w:rsidR="001F26E7" w:rsidRDefault="001F26E7" w:rsidP="001E7346">
      <w:pPr>
        <w:pStyle w:val="a3"/>
        <w:spacing w:before="2"/>
        <w:ind w:firstLine="567"/>
        <w:jc w:val="center"/>
      </w:pPr>
    </w:p>
    <w:p w:rsidR="001F26E7" w:rsidRDefault="003865AD" w:rsidP="001E7346">
      <w:pPr>
        <w:ind w:right="-7" w:firstLine="567"/>
        <w:jc w:val="center"/>
        <w:rPr>
          <w:sz w:val="28"/>
        </w:rPr>
      </w:pPr>
      <w:r>
        <w:rPr>
          <w:w w:val="95"/>
          <w:sz w:val="28"/>
        </w:rPr>
        <w:t>ОП.09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СТАНДАРТИЗАЦИЯ,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СЕРТИФИКАЦИЯ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ТЕХНИЧЕСКОЕ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ДОКУМЕНТИРОВАНИЕ</w:t>
      </w: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rPr>
          <w:sz w:val="30"/>
        </w:rPr>
      </w:pPr>
    </w:p>
    <w:p w:rsidR="001F26E7" w:rsidRDefault="001F26E7">
      <w:pPr>
        <w:pStyle w:val="a3"/>
        <w:spacing w:before="3"/>
        <w:rPr>
          <w:sz w:val="32"/>
        </w:rPr>
      </w:pPr>
    </w:p>
    <w:p w:rsidR="001F26E7" w:rsidRPr="001E7346" w:rsidRDefault="003865AD">
      <w:pPr>
        <w:pStyle w:val="a3"/>
        <w:ind w:left="2050" w:right="1281"/>
        <w:jc w:val="center"/>
        <w:rPr>
          <w:sz w:val="28"/>
          <w:szCs w:val="28"/>
        </w:rPr>
      </w:pPr>
      <w:r w:rsidRPr="001E7346">
        <w:rPr>
          <w:sz w:val="28"/>
          <w:szCs w:val="28"/>
        </w:rPr>
        <w:t xml:space="preserve">г. </w:t>
      </w:r>
      <w:r w:rsidR="00A16DB3" w:rsidRPr="001E7346">
        <w:rPr>
          <w:sz w:val="28"/>
          <w:szCs w:val="28"/>
        </w:rPr>
        <w:t>Химки</w:t>
      </w:r>
      <w:r w:rsidRPr="001E7346">
        <w:rPr>
          <w:sz w:val="28"/>
          <w:szCs w:val="28"/>
        </w:rPr>
        <w:t>,</w:t>
      </w:r>
      <w:r w:rsidRPr="001E7346">
        <w:rPr>
          <w:spacing w:val="3"/>
          <w:sz w:val="28"/>
          <w:szCs w:val="28"/>
        </w:rPr>
        <w:t xml:space="preserve"> </w:t>
      </w:r>
      <w:r w:rsidRPr="001E7346">
        <w:rPr>
          <w:sz w:val="28"/>
          <w:szCs w:val="28"/>
        </w:rPr>
        <w:t>202</w:t>
      </w:r>
      <w:r w:rsidR="000E1E6C" w:rsidRPr="001E7346">
        <w:rPr>
          <w:sz w:val="28"/>
          <w:szCs w:val="28"/>
        </w:rPr>
        <w:t>3</w:t>
      </w:r>
      <w:r w:rsidRPr="001E7346">
        <w:rPr>
          <w:spacing w:val="-11"/>
          <w:sz w:val="28"/>
          <w:szCs w:val="28"/>
        </w:rPr>
        <w:t xml:space="preserve"> </w:t>
      </w:r>
      <w:r w:rsidRPr="001E7346">
        <w:rPr>
          <w:sz w:val="28"/>
          <w:szCs w:val="28"/>
        </w:rPr>
        <w:t>г.</w:t>
      </w:r>
    </w:p>
    <w:p w:rsidR="001F26E7" w:rsidRDefault="001F26E7">
      <w:pPr>
        <w:jc w:val="center"/>
        <w:sectPr w:rsidR="001F26E7" w:rsidSect="00B00C2A">
          <w:footerReference w:type="first" r:id="rId7"/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1F26E7" w:rsidRDefault="001F26E7">
      <w:pPr>
        <w:pStyle w:val="a3"/>
        <w:spacing w:before="7"/>
        <w:rPr>
          <w:sz w:val="21"/>
        </w:rPr>
      </w:pPr>
    </w:p>
    <w:p w:rsidR="00144440" w:rsidRDefault="00144440" w:rsidP="00144440">
      <w:pPr>
        <w:spacing w:before="74"/>
        <w:ind w:left="177"/>
        <w:rPr>
          <w:sz w:val="24"/>
        </w:rPr>
      </w:pPr>
      <w:r>
        <w:rPr>
          <w:sz w:val="24"/>
        </w:rPr>
        <w:t>РАССМОТРЕНО</w:t>
      </w:r>
    </w:p>
    <w:p w:rsidR="00144440" w:rsidRDefault="00144440" w:rsidP="00144440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44440" w:rsidRDefault="00144440" w:rsidP="00144440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144440" w:rsidRDefault="00144440" w:rsidP="00144440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144440" w:rsidRDefault="00144440" w:rsidP="00144440">
      <w:pPr>
        <w:spacing w:before="62"/>
        <w:ind w:right="98"/>
        <w:jc w:val="both"/>
        <w:rPr>
          <w:sz w:val="24"/>
          <w:szCs w:val="24"/>
        </w:rPr>
      </w:pPr>
    </w:p>
    <w:p w:rsidR="00144440" w:rsidRDefault="00144440" w:rsidP="00144440">
      <w:pPr>
        <w:spacing w:before="62"/>
        <w:ind w:right="98"/>
        <w:jc w:val="both"/>
        <w:rPr>
          <w:sz w:val="24"/>
          <w:szCs w:val="24"/>
        </w:rPr>
      </w:pPr>
    </w:p>
    <w:p w:rsidR="00144440" w:rsidRDefault="00144440" w:rsidP="00144440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:rsidR="00144440" w:rsidRDefault="00144440" w:rsidP="00144440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:rsidR="00144440" w:rsidRDefault="00144440" w:rsidP="00144440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144440" w:rsidRDefault="00144440" w:rsidP="00144440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144440" w:rsidRDefault="00144440" w:rsidP="00144440">
      <w:pPr>
        <w:spacing w:before="62"/>
        <w:ind w:right="98"/>
        <w:jc w:val="both"/>
        <w:rPr>
          <w:sz w:val="24"/>
          <w:szCs w:val="24"/>
        </w:rPr>
      </w:pPr>
    </w:p>
    <w:p w:rsidR="00144440" w:rsidRDefault="00144440" w:rsidP="00144440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учебной дисциплины </w:t>
      </w:r>
      <w:r>
        <w:t>ОП.09</w:t>
      </w:r>
      <w:r>
        <w:rPr>
          <w:spacing w:val="1"/>
        </w:rPr>
        <w:t xml:space="preserve"> </w:t>
      </w:r>
      <w:r>
        <w:t>Стандартизация,</w:t>
      </w:r>
      <w:r>
        <w:rPr>
          <w:spacing w:val="1"/>
        </w:rPr>
        <w:t xml:space="preserve"> </w:t>
      </w:r>
      <w:r>
        <w:t>сертификация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 документирование</w:t>
      </w:r>
      <w:r>
        <w:rPr>
          <w:sz w:val="24"/>
        </w:rPr>
        <w:t xml:space="preserve">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144440" w:rsidRDefault="00144440" w:rsidP="00144440">
      <w:pPr>
        <w:ind w:firstLine="567"/>
        <w:jc w:val="both"/>
        <w:rPr>
          <w:sz w:val="26"/>
          <w:szCs w:val="28"/>
        </w:rPr>
      </w:pPr>
    </w:p>
    <w:p w:rsidR="00144440" w:rsidRDefault="00144440" w:rsidP="00144440">
      <w:pPr>
        <w:ind w:firstLine="567"/>
        <w:jc w:val="both"/>
        <w:rPr>
          <w:sz w:val="26"/>
          <w:szCs w:val="28"/>
        </w:rPr>
      </w:pPr>
    </w:p>
    <w:p w:rsidR="00144440" w:rsidRDefault="00144440" w:rsidP="00144440">
      <w:pPr>
        <w:spacing w:before="216" w:line="272" w:lineRule="exact"/>
        <w:ind w:left="239" w:firstLine="567"/>
        <w:jc w:val="both"/>
        <w:rPr>
          <w:b/>
          <w:sz w:val="24"/>
        </w:rPr>
      </w:pPr>
      <w:r>
        <w:rPr>
          <w:b/>
          <w:sz w:val="24"/>
        </w:rPr>
        <w:t>Организация-разработчик:</w:t>
      </w:r>
      <w:r>
        <w:t xml:space="preserve"> </w:t>
      </w:r>
      <w:r>
        <w:rPr>
          <w:b/>
          <w:sz w:val="24"/>
        </w:rPr>
        <w:t>АНО ПО "МКИТИС"</w:t>
      </w:r>
    </w:p>
    <w:p w:rsidR="001F26E7" w:rsidRDefault="001F26E7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A16DB3" w:rsidRDefault="00A16DB3">
      <w:pPr>
        <w:pStyle w:val="a3"/>
        <w:spacing w:before="4"/>
        <w:rPr>
          <w:sz w:val="17"/>
        </w:rPr>
      </w:pPr>
    </w:p>
    <w:p w:rsidR="001F26E7" w:rsidRDefault="003865AD">
      <w:pPr>
        <w:pStyle w:val="1"/>
        <w:spacing w:before="90"/>
        <w:ind w:left="2050" w:right="1275"/>
        <w:jc w:val="center"/>
      </w:pPr>
      <w:bookmarkStart w:id="0" w:name="СОДЕРЖАНИЕ"/>
      <w:bookmarkEnd w:id="0"/>
      <w:r>
        <w:lastRenderedPageBreak/>
        <w:t>СОДЕРЖАНИЕ</w:t>
      </w:r>
    </w:p>
    <w:p w:rsidR="001F26E7" w:rsidRDefault="001F26E7">
      <w:pPr>
        <w:pStyle w:val="a3"/>
        <w:rPr>
          <w:b/>
          <w:sz w:val="20"/>
        </w:rPr>
      </w:pPr>
    </w:p>
    <w:p w:rsidR="001F26E7" w:rsidRDefault="001F26E7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728" w:type="dxa"/>
        <w:tblLayout w:type="fixed"/>
        <w:tblLook w:val="01E0" w:firstRow="1" w:lastRow="1" w:firstColumn="1" w:lastColumn="1" w:noHBand="0" w:noVBand="0"/>
      </w:tblPr>
      <w:tblGrid>
        <w:gridCol w:w="456"/>
        <w:gridCol w:w="7985"/>
        <w:gridCol w:w="725"/>
      </w:tblGrid>
      <w:tr w:rsidR="001F26E7">
        <w:trPr>
          <w:trHeight w:val="421"/>
        </w:trPr>
        <w:tc>
          <w:tcPr>
            <w:tcW w:w="456" w:type="dxa"/>
          </w:tcPr>
          <w:p w:rsidR="001F26E7" w:rsidRDefault="003865AD">
            <w:pPr>
              <w:pStyle w:val="TableParagraph"/>
              <w:spacing w:line="287" w:lineRule="exact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7985" w:type="dxa"/>
          </w:tcPr>
          <w:p w:rsidR="001F26E7" w:rsidRDefault="003865AD">
            <w:pPr>
              <w:pStyle w:val="TableParagraph"/>
              <w:spacing w:before="2"/>
              <w:ind w:left="60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1F26E7" w:rsidRDefault="003865AD">
            <w:pPr>
              <w:pStyle w:val="TableParagraph"/>
              <w:spacing w:before="2"/>
              <w:ind w:left="34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F26E7">
        <w:trPr>
          <w:trHeight w:val="638"/>
        </w:trPr>
        <w:tc>
          <w:tcPr>
            <w:tcW w:w="456" w:type="dxa"/>
          </w:tcPr>
          <w:p w:rsidR="001F26E7" w:rsidRDefault="003865AD">
            <w:pPr>
              <w:pStyle w:val="TableParagraph"/>
              <w:spacing w:before="123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7985" w:type="dxa"/>
          </w:tcPr>
          <w:p w:rsidR="001F26E7" w:rsidRDefault="003865AD">
            <w:pPr>
              <w:pStyle w:val="TableParagraph"/>
              <w:spacing w:before="141"/>
              <w:ind w:left="60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1F26E7" w:rsidRDefault="00F30C90">
            <w:pPr>
              <w:pStyle w:val="TableParagraph"/>
              <w:spacing w:before="141"/>
              <w:ind w:left="34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1F26E7">
        <w:trPr>
          <w:trHeight w:val="720"/>
        </w:trPr>
        <w:tc>
          <w:tcPr>
            <w:tcW w:w="456" w:type="dxa"/>
          </w:tcPr>
          <w:p w:rsidR="001F26E7" w:rsidRDefault="003865AD">
            <w:pPr>
              <w:pStyle w:val="TableParagraph"/>
              <w:spacing w:before="205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7985" w:type="dxa"/>
          </w:tcPr>
          <w:p w:rsidR="001F26E7" w:rsidRDefault="003865AD">
            <w:pPr>
              <w:pStyle w:val="TableParagraph"/>
              <w:spacing w:before="223"/>
              <w:ind w:left="6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1F26E7" w:rsidRDefault="003865AD" w:rsidP="00F30C90">
            <w:pPr>
              <w:pStyle w:val="TableParagraph"/>
              <w:spacing w:before="223"/>
              <w:ind w:left="282"/>
              <w:rPr>
                <w:sz w:val="24"/>
              </w:rPr>
            </w:pPr>
            <w:r>
              <w:rPr>
                <w:sz w:val="24"/>
              </w:rPr>
              <w:t>1</w:t>
            </w:r>
            <w:r w:rsidR="00F30C90">
              <w:rPr>
                <w:sz w:val="24"/>
              </w:rPr>
              <w:t>3</w:t>
            </w:r>
          </w:p>
        </w:tc>
      </w:tr>
      <w:tr w:rsidR="001F26E7">
        <w:trPr>
          <w:trHeight w:val="796"/>
        </w:trPr>
        <w:tc>
          <w:tcPr>
            <w:tcW w:w="456" w:type="dxa"/>
          </w:tcPr>
          <w:p w:rsidR="001F26E7" w:rsidRDefault="003865AD">
            <w:pPr>
              <w:pStyle w:val="TableParagraph"/>
              <w:spacing w:before="204"/>
              <w:ind w:left="0" w:right="59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7985" w:type="dxa"/>
          </w:tcPr>
          <w:p w:rsidR="001F26E7" w:rsidRDefault="003865AD">
            <w:pPr>
              <w:pStyle w:val="TableParagraph"/>
              <w:tabs>
                <w:tab w:val="left" w:pos="1539"/>
                <w:tab w:val="left" w:pos="1933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left="60" w:right="28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 w:rsidR="00B00C2A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00C2A">
              <w:rPr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 w:rsidR="00B00C2A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 w:rsidR="00B00C2A">
              <w:rPr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 w:rsidR="00B00C2A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1F26E7" w:rsidRDefault="003865AD" w:rsidP="00F30C90">
            <w:pPr>
              <w:pStyle w:val="TableParagraph"/>
              <w:spacing w:before="223"/>
              <w:ind w:left="282"/>
              <w:rPr>
                <w:sz w:val="24"/>
              </w:rPr>
            </w:pPr>
            <w:r>
              <w:rPr>
                <w:sz w:val="24"/>
              </w:rPr>
              <w:t>1</w:t>
            </w:r>
            <w:r w:rsidR="00F30C90">
              <w:rPr>
                <w:sz w:val="24"/>
              </w:rPr>
              <w:t>5</w:t>
            </w:r>
          </w:p>
        </w:tc>
      </w:tr>
    </w:tbl>
    <w:p w:rsidR="001F26E7" w:rsidRDefault="001F26E7">
      <w:pPr>
        <w:rPr>
          <w:sz w:val="24"/>
        </w:rPr>
        <w:sectPr w:rsidR="001F26E7" w:rsidSect="00B00C2A">
          <w:footerReference w:type="default" r:id="rId8"/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p w:rsidR="00144440" w:rsidRDefault="00144440" w:rsidP="00144440">
      <w:pPr>
        <w:pStyle w:val="a5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144440" w:rsidRDefault="00144440" w:rsidP="00144440">
      <w:pPr>
        <w:pStyle w:val="a3"/>
        <w:spacing w:before="4"/>
        <w:rPr>
          <w:b/>
        </w:rPr>
      </w:pPr>
    </w:p>
    <w:p w:rsidR="00144440" w:rsidRDefault="00144440" w:rsidP="001E7346">
      <w:pPr>
        <w:pStyle w:val="1"/>
        <w:numPr>
          <w:ilvl w:val="1"/>
          <w:numId w:val="14"/>
        </w:numPr>
        <w:spacing w:line="276" w:lineRule="auto"/>
        <w:ind w:left="0" w:firstLine="0"/>
        <w:jc w:val="center"/>
      </w:pPr>
      <w:bookmarkStart w:id="1" w:name="1.1._Область_применения_программы"/>
      <w:bookmarkEnd w:id="1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20182E" w:rsidRDefault="003865AD" w:rsidP="005E15E9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B00C2A">
        <w:t>Программа</w:t>
      </w:r>
      <w:r w:rsidRPr="00B00C2A">
        <w:rPr>
          <w:spacing w:val="1"/>
        </w:rPr>
        <w:t xml:space="preserve"> </w:t>
      </w:r>
      <w:r w:rsidRPr="00B00C2A">
        <w:t>учебной</w:t>
      </w:r>
      <w:r w:rsidRPr="00B00C2A">
        <w:rPr>
          <w:spacing w:val="1"/>
        </w:rPr>
        <w:t xml:space="preserve"> </w:t>
      </w:r>
      <w:r w:rsidRPr="00B00C2A">
        <w:t>дисциплины</w:t>
      </w:r>
      <w:r w:rsidRPr="00B00C2A">
        <w:rPr>
          <w:spacing w:val="1"/>
        </w:rPr>
        <w:t xml:space="preserve"> </w:t>
      </w:r>
      <w:r w:rsidRPr="00B00C2A">
        <w:t>является</w:t>
      </w:r>
      <w:r w:rsidRPr="00B00C2A">
        <w:rPr>
          <w:spacing w:val="1"/>
        </w:rPr>
        <w:t xml:space="preserve"> </w:t>
      </w:r>
      <w:r w:rsidRPr="00B00C2A">
        <w:t>частью</w:t>
      </w:r>
      <w:r w:rsidRPr="00B00C2A">
        <w:rPr>
          <w:spacing w:val="1"/>
        </w:rPr>
        <w:t xml:space="preserve"> </w:t>
      </w:r>
      <w:r w:rsidRPr="00B00C2A">
        <w:t>основной</w:t>
      </w:r>
      <w:r w:rsidRPr="00B00C2A">
        <w:rPr>
          <w:spacing w:val="1"/>
        </w:rPr>
        <w:t xml:space="preserve"> </w:t>
      </w:r>
      <w:r w:rsidRPr="00B00C2A">
        <w:t>образовательной</w:t>
      </w:r>
      <w:r w:rsidRPr="00B00C2A">
        <w:rPr>
          <w:spacing w:val="1"/>
        </w:rPr>
        <w:t xml:space="preserve"> </w:t>
      </w:r>
      <w:r w:rsidRPr="00B00C2A">
        <w:t>программы</w:t>
      </w:r>
      <w:r w:rsidRPr="00B00C2A">
        <w:rPr>
          <w:spacing w:val="1"/>
        </w:rPr>
        <w:t xml:space="preserve"> </w:t>
      </w:r>
      <w:r w:rsidRPr="00B00C2A">
        <w:t>по</w:t>
      </w:r>
      <w:r w:rsidRPr="00B00C2A">
        <w:rPr>
          <w:spacing w:val="1"/>
        </w:rPr>
        <w:t xml:space="preserve"> </w:t>
      </w:r>
      <w:r w:rsidRPr="00B00C2A">
        <w:t>специальности</w:t>
      </w:r>
      <w:r w:rsidRPr="00B00C2A">
        <w:rPr>
          <w:spacing w:val="1"/>
        </w:rPr>
        <w:t xml:space="preserve"> </w:t>
      </w:r>
      <w:r w:rsidRPr="00B00C2A">
        <w:t>среднего</w:t>
      </w:r>
      <w:r w:rsidRPr="00B00C2A">
        <w:rPr>
          <w:spacing w:val="1"/>
        </w:rPr>
        <w:t xml:space="preserve"> </w:t>
      </w:r>
      <w:r w:rsidRPr="00B00C2A">
        <w:t>профессионального</w:t>
      </w:r>
      <w:r w:rsidRPr="00B00C2A">
        <w:rPr>
          <w:spacing w:val="1"/>
        </w:rPr>
        <w:t xml:space="preserve"> </w:t>
      </w:r>
      <w:r w:rsidRPr="00B00C2A">
        <w:t>образования</w:t>
      </w:r>
      <w:r w:rsidRPr="00B00C2A">
        <w:rPr>
          <w:spacing w:val="1"/>
        </w:rPr>
        <w:t xml:space="preserve"> </w:t>
      </w:r>
      <w:r w:rsidRPr="00B00C2A">
        <w:t>09.02.07</w:t>
      </w:r>
      <w:r w:rsidRPr="00B00C2A">
        <w:rPr>
          <w:spacing w:val="1"/>
        </w:rPr>
        <w:t xml:space="preserve"> </w:t>
      </w:r>
      <w:r w:rsidRPr="00B00C2A">
        <w:t>Информационные системы и программирование в соответствии с ФГОС СПО 09.02.07</w:t>
      </w:r>
      <w:r w:rsidRPr="00B00C2A">
        <w:rPr>
          <w:spacing w:val="1"/>
        </w:rPr>
        <w:t xml:space="preserve"> </w:t>
      </w:r>
      <w:r w:rsidRPr="00B00C2A">
        <w:t>Информационные системы и программирование, утверждённым приказом Министерства</w:t>
      </w:r>
      <w:r w:rsidRPr="00B00C2A">
        <w:rPr>
          <w:spacing w:val="1"/>
        </w:rPr>
        <w:t xml:space="preserve"> </w:t>
      </w:r>
      <w:r w:rsidRPr="00B00C2A">
        <w:t>образования</w:t>
      </w:r>
      <w:r w:rsidRPr="00B00C2A">
        <w:rPr>
          <w:spacing w:val="1"/>
        </w:rPr>
        <w:t xml:space="preserve"> </w:t>
      </w:r>
      <w:r w:rsidRPr="00B00C2A">
        <w:t>и</w:t>
      </w:r>
      <w:r w:rsidRPr="00B00C2A">
        <w:rPr>
          <w:spacing w:val="1"/>
        </w:rPr>
        <w:t xml:space="preserve"> </w:t>
      </w:r>
      <w:r w:rsidRPr="00B00C2A">
        <w:t>науки</w:t>
      </w:r>
      <w:r w:rsidRPr="00B00C2A">
        <w:rPr>
          <w:spacing w:val="1"/>
        </w:rPr>
        <w:t xml:space="preserve"> </w:t>
      </w:r>
      <w:r w:rsidRPr="00B00C2A">
        <w:t>Российской</w:t>
      </w:r>
      <w:r w:rsidRPr="00B00C2A">
        <w:rPr>
          <w:spacing w:val="1"/>
        </w:rPr>
        <w:t xml:space="preserve"> </w:t>
      </w:r>
      <w:r w:rsidRPr="00B00C2A">
        <w:t>Федерации</w:t>
      </w:r>
      <w:r w:rsidRPr="00B00C2A">
        <w:rPr>
          <w:spacing w:val="1"/>
        </w:rPr>
        <w:t xml:space="preserve"> </w:t>
      </w:r>
      <w:r w:rsidRPr="00B00C2A">
        <w:t>09</w:t>
      </w:r>
      <w:r w:rsidRPr="00B00C2A">
        <w:rPr>
          <w:spacing w:val="1"/>
        </w:rPr>
        <w:t xml:space="preserve"> </w:t>
      </w:r>
      <w:r w:rsidRPr="00B00C2A">
        <w:t>декабря</w:t>
      </w:r>
      <w:r w:rsidRPr="00B00C2A">
        <w:rPr>
          <w:spacing w:val="1"/>
        </w:rPr>
        <w:t xml:space="preserve"> </w:t>
      </w:r>
      <w:r w:rsidRPr="00B00C2A">
        <w:t>2016</w:t>
      </w:r>
      <w:r w:rsidRPr="00B00C2A">
        <w:rPr>
          <w:spacing w:val="61"/>
        </w:rPr>
        <w:t xml:space="preserve"> </w:t>
      </w:r>
      <w:r w:rsidRPr="00B00C2A">
        <w:t>№</w:t>
      </w:r>
      <w:r w:rsidRPr="00B00C2A">
        <w:rPr>
          <w:spacing w:val="61"/>
        </w:rPr>
        <w:t xml:space="preserve"> </w:t>
      </w:r>
      <w:r w:rsidRPr="00B00C2A">
        <w:t>1547,</w:t>
      </w:r>
      <w:r w:rsidRPr="00B00C2A">
        <w:rPr>
          <w:spacing w:val="1"/>
        </w:rPr>
        <w:t xml:space="preserve"> </w:t>
      </w:r>
      <w:r w:rsidRPr="00B00C2A">
        <w:t>зарегистрированным в Министерстве юстиции Российской Федерации 26 декабря 2016</w:t>
      </w:r>
      <w:r w:rsidRPr="00B00C2A">
        <w:rPr>
          <w:spacing w:val="1"/>
        </w:rPr>
        <w:t xml:space="preserve"> </w:t>
      </w:r>
      <w:r w:rsidRPr="00B00C2A">
        <w:t>года,</w:t>
      </w:r>
      <w:r w:rsidRPr="00B00C2A">
        <w:rPr>
          <w:spacing w:val="1"/>
        </w:rPr>
        <w:t xml:space="preserve"> </w:t>
      </w:r>
      <w:r w:rsidRPr="00B00C2A">
        <w:t>регистрационный</w:t>
      </w:r>
      <w:r w:rsidRPr="00B00C2A">
        <w:rPr>
          <w:spacing w:val="1"/>
        </w:rPr>
        <w:t xml:space="preserve"> </w:t>
      </w:r>
      <w:r w:rsidRPr="00B00C2A">
        <w:t>№</w:t>
      </w:r>
      <w:r w:rsidRPr="00B00C2A">
        <w:rPr>
          <w:spacing w:val="1"/>
        </w:rPr>
        <w:t xml:space="preserve"> </w:t>
      </w:r>
      <w:r w:rsidRPr="00A16DB3">
        <w:t>44936,</w:t>
      </w:r>
      <w:r w:rsidRPr="00A16DB3">
        <w:rPr>
          <w:spacing w:val="1"/>
        </w:rPr>
        <w:t xml:space="preserve"> </w:t>
      </w:r>
      <w:r w:rsidRPr="00A16DB3">
        <w:t>входящим</w:t>
      </w:r>
      <w:r w:rsidRPr="00A16DB3">
        <w:rPr>
          <w:spacing w:val="1"/>
        </w:rPr>
        <w:t xml:space="preserve"> </w:t>
      </w:r>
      <w:r w:rsidRPr="00A16DB3">
        <w:t>в</w:t>
      </w:r>
      <w:r w:rsidRPr="00A16DB3">
        <w:rPr>
          <w:spacing w:val="1"/>
        </w:rPr>
        <w:t xml:space="preserve"> </w:t>
      </w:r>
      <w:r w:rsidRPr="00A16DB3">
        <w:t>укрупнённую</w:t>
      </w:r>
      <w:r w:rsidRPr="00A16DB3">
        <w:rPr>
          <w:spacing w:val="1"/>
        </w:rPr>
        <w:t xml:space="preserve"> </w:t>
      </w:r>
      <w:r w:rsidRPr="00A16DB3">
        <w:t>группу</w:t>
      </w:r>
      <w:r w:rsidRPr="00A16DB3">
        <w:rPr>
          <w:spacing w:val="1"/>
        </w:rPr>
        <w:t xml:space="preserve"> </w:t>
      </w:r>
      <w:r w:rsidRPr="00A16DB3">
        <w:t>ТОП-50</w:t>
      </w:r>
      <w:r w:rsidRPr="00A16DB3">
        <w:rPr>
          <w:spacing w:val="1"/>
        </w:rPr>
        <w:t xml:space="preserve"> </w:t>
      </w:r>
      <w:r w:rsidRPr="00A16DB3">
        <w:t>09.00.00</w:t>
      </w:r>
      <w:r w:rsidRPr="00A16DB3">
        <w:rPr>
          <w:spacing w:val="1"/>
        </w:rPr>
        <w:t xml:space="preserve"> </w:t>
      </w:r>
      <w:r w:rsidRPr="00A16DB3">
        <w:t>Информатика</w:t>
      </w:r>
      <w:r w:rsidRPr="00A16DB3">
        <w:rPr>
          <w:spacing w:val="-8"/>
        </w:rPr>
        <w:t xml:space="preserve"> </w:t>
      </w:r>
      <w:r w:rsidRPr="00A16DB3">
        <w:t>и</w:t>
      </w:r>
      <w:r w:rsidRPr="00A16DB3">
        <w:rPr>
          <w:spacing w:val="-2"/>
        </w:rPr>
        <w:t xml:space="preserve"> </w:t>
      </w:r>
      <w:r w:rsidRPr="00A16DB3">
        <w:t>вычислительная</w:t>
      </w:r>
      <w:r w:rsidRPr="00A16DB3">
        <w:rPr>
          <w:spacing w:val="4"/>
        </w:rPr>
        <w:t xml:space="preserve"> </w:t>
      </w:r>
      <w:r w:rsidR="0020182E" w:rsidRPr="00A16DB3">
        <w:t xml:space="preserve">техника, </w:t>
      </w:r>
      <w:r w:rsidR="0020182E" w:rsidRPr="00A16DB3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</w:t>
      </w:r>
      <w:r w:rsidR="0020182E">
        <w:rPr>
          <w:bCs/>
        </w:rPr>
        <w:t xml:space="preserve"> (зарегистрирован Министерством юстиции Российской Федерации 22 августа 2022г., регистрационный №69720).</w:t>
      </w:r>
    </w:p>
    <w:p w:rsidR="001F26E7" w:rsidRPr="00B00C2A" w:rsidRDefault="001F26E7" w:rsidP="005E15E9">
      <w:pPr>
        <w:pStyle w:val="a3"/>
        <w:tabs>
          <w:tab w:val="left" w:pos="993"/>
        </w:tabs>
        <w:spacing w:line="276" w:lineRule="auto"/>
        <w:ind w:firstLine="709"/>
      </w:pPr>
    </w:p>
    <w:p w:rsidR="001F26E7" w:rsidRPr="00B00C2A" w:rsidRDefault="003865AD" w:rsidP="001E7346">
      <w:pPr>
        <w:pStyle w:val="1"/>
        <w:numPr>
          <w:ilvl w:val="1"/>
          <w:numId w:val="6"/>
        </w:numPr>
        <w:tabs>
          <w:tab w:val="left" w:pos="0"/>
        </w:tabs>
        <w:spacing w:line="276" w:lineRule="auto"/>
        <w:ind w:left="0" w:firstLine="24"/>
        <w:jc w:val="center"/>
      </w:pPr>
      <w:bookmarkStart w:id="2" w:name="1.2._Место_дисциплины_в_структуре_основн"/>
      <w:bookmarkEnd w:id="2"/>
      <w:r w:rsidRPr="00B00C2A">
        <w:t>Место</w:t>
      </w:r>
      <w:r w:rsidRPr="00B00C2A">
        <w:rPr>
          <w:spacing w:val="-5"/>
        </w:rPr>
        <w:t xml:space="preserve"> </w:t>
      </w:r>
      <w:r w:rsidRPr="00B00C2A">
        <w:t>дисциплины</w:t>
      </w:r>
      <w:r w:rsidRPr="00B00C2A">
        <w:rPr>
          <w:spacing w:val="-9"/>
        </w:rPr>
        <w:t xml:space="preserve"> </w:t>
      </w:r>
      <w:r w:rsidRPr="00B00C2A">
        <w:t>в</w:t>
      </w:r>
      <w:r w:rsidRPr="00B00C2A">
        <w:rPr>
          <w:spacing w:val="-5"/>
        </w:rPr>
        <w:t xml:space="preserve"> </w:t>
      </w:r>
      <w:r w:rsidRPr="00B00C2A">
        <w:t>структуре</w:t>
      </w:r>
      <w:r w:rsidRPr="00B00C2A">
        <w:rPr>
          <w:spacing w:val="-10"/>
        </w:rPr>
        <w:t xml:space="preserve"> </w:t>
      </w:r>
      <w:r w:rsidRPr="00B00C2A">
        <w:t>основной</w:t>
      </w:r>
      <w:r w:rsidRPr="00B00C2A">
        <w:rPr>
          <w:spacing w:val="-8"/>
        </w:rPr>
        <w:t xml:space="preserve"> </w:t>
      </w:r>
      <w:r w:rsidRPr="00B00C2A">
        <w:t>профессиональной</w:t>
      </w:r>
      <w:r w:rsidRPr="00B00C2A">
        <w:rPr>
          <w:spacing w:val="-3"/>
        </w:rPr>
        <w:t xml:space="preserve"> </w:t>
      </w:r>
      <w:r w:rsidRPr="00B00C2A">
        <w:t>образовательной</w:t>
      </w:r>
      <w:r w:rsidRPr="00B00C2A">
        <w:rPr>
          <w:spacing w:val="-57"/>
        </w:rPr>
        <w:t xml:space="preserve"> </w:t>
      </w:r>
      <w:r w:rsidRPr="00B00C2A">
        <w:t>программы.</w:t>
      </w:r>
    </w:p>
    <w:p w:rsidR="001F26E7" w:rsidRPr="00B00C2A" w:rsidRDefault="003865AD" w:rsidP="005E15E9">
      <w:pPr>
        <w:pStyle w:val="a3"/>
        <w:tabs>
          <w:tab w:val="left" w:pos="993"/>
          <w:tab w:val="left" w:pos="2644"/>
          <w:tab w:val="left" w:pos="4248"/>
          <w:tab w:val="left" w:pos="6457"/>
          <w:tab w:val="left" w:pos="8277"/>
          <w:tab w:val="left" w:pos="8781"/>
        </w:tabs>
        <w:spacing w:line="276" w:lineRule="auto"/>
        <w:ind w:firstLine="709"/>
        <w:jc w:val="both"/>
      </w:pPr>
      <w:r w:rsidRPr="00B00C2A">
        <w:t>Учебная</w:t>
      </w:r>
      <w:r w:rsidR="00B00C2A" w:rsidRPr="00B00C2A">
        <w:t xml:space="preserve"> </w:t>
      </w:r>
      <w:r w:rsidRPr="00B00C2A">
        <w:t>дисциплина</w:t>
      </w:r>
      <w:r w:rsidR="00B00C2A" w:rsidRPr="00B00C2A">
        <w:t xml:space="preserve"> </w:t>
      </w:r>
      <w:r w:rsidRPr="00B00C2A">
        <w:t>«Стандартизация,</w:t>
      </w:r>
      <w:r w:rsidR="00B00C2A" w:rsidRPr="00B00C2A">
        <w:t xml:space="preserve"> </w:t>
      </w:r>
      <w:r w:rsidRPr="00B00C2A">
        <w:t>сертификация</w:t>
      </w:r>
      <w:r w:rsidR="00B00C2A" w:rsidRPr="00B00C2A">
        <w:t xml:space="preserve"> </w:t>
      </w:r>
      <w:r w:rsidRPr="00B00C2A">
        <w:t>и</w:t>
      </w:r>
      <w:r w:rsidR="00B00C2A" w:rsidRPr="00B00C2A">
        <w:t xml:space="preserve"> </w:t>
      </w:r>
      <w:r w:rsidRPr="00B00C2A">
        <w:rPr>
          <w:spacing w:val="-2"/>
        </w:rPr>
        <w:t>техническое</w:t>
      </w:r>
      <w:r w:rsidRPr="00B00C2A">
        <w:rPr>
          <w:spacing w:val="-57"/>
        </w:rPr>
        <w:t xml:space="preserve"> </w:t>
      </w:r>
      <w:r w:rsidRPr="00B00C2A">
        <w:rPr>
          <w:spacing w:val="-1"/>
        </w:rPr>
        <w:t>документирование»</w:t>
      </w:r>
      <w:r w:rsidRPr="00B00C2A">
        <w:rPr>
          <w:spacing w:val="-5"/>
        </w:rPr>
        <w:t xml:space="preserve"> </w:t>
      </w:r>
      <w:r w:rsidRPr="00B00C2A">
        <w:t>принадлежит</w:t>
      </w:r>
      <w:r w:rsidRPr="00B00C2A">
        <w:rPr>
          <w:spacing w:val="4"/>
        </w:rPr>
        <w:t xml:space="preserve"> </w:t>
      </w:r>
      <w:r w:rsidRPr="00B00C2A">
        <w:t>к</w:t>
      </w:r>
      <w:r w:rsidRPr="00B00C2A">
        <w:rPr>
          <w:spacing w:val="-13"/>
        </w:rPr>
        <w:t xml:space="preserve"> </w:t>
      </w:r>
      <w:r w:rsidRPr="00B00C2A">
        <w:t>общепрофессиональному</w:t>
      </w:r>
      <w:r w:rsidRPr="00B00C2A">
        <w:rPr>
          <w:spacing w:val="-14"/>
        </w:rPr>
        <w:t xml:space="preserve"> </w:t>
      </w:r>
      <w:r w:rsidRPr="00B00C2A">
        <w:t>циклу</w:t>
      </w:r>
      <w:r w:rsidRPr="00B00C2A">
        <w:rPr>
          <w:spacing w:val="-17"/>
        </w:rPr>
        <w:t xml:space="preserve"> </w:t>
      </w:r>
      <w:r w:rsidRPr="00B00C2A">
        <w:t>(ОП.0</w:t>
      </w:r>
      <w:r w:rsidR="00144440">
        <w:t>9</w:t>
      </w:r>
      <w:r w:rsidRPr="00B00C2A">
        <w:t>).</w:t>
      </w:r>
    </w:p>
    <w:p w:rsidR="001F26E7" w:rsidRPr="00B00C2A" w:rsidRDefault="001F26E7" w:rsidP="005E15E9">
      <w:pPr>
        <w:pStyle w:val="a3"/>
        <w:tabs>
          <w:tab w:val="left" w:pos="993"/>
        </w:tabs>
        <w:spacing w:line="276" w:lineRule="auto"/>
        <w:ind w:firstLine="709"/>
      </w:pPr>
    </w:p>
    <w:p w:rsidR="001F26E7" w:rsidRPr="00B00C2A" w:rsidRDefault="003865AD" w:rsidP="005E15E9">
      <w:pPr>
        <w:pStyle w:val="1"/>
        <w:numPr>
          <w:ilvl w:val="1"/>
          <w:numId w:val="6"/>
        </w:numPr>
        <w:tabs>
          <w:tab w:val="left" w:pos="993"/>
          <w:tab w:val="left" w:pos="1229"/>
        </w:tabs>
        <w:spacing w:line="276" w:lineRule="auto"/>
        <w:ind w:left="0" w:firstLine="709"/>
      </w:pPr>
      <w:bookmarkStart w:id="3" w:name="1.3._Цель_и_планируемые_результаты_освое"/>
      <w:bookmarkEnd w:id="3"/>
      <w:r w:rsidRPr="00B00C2A">
        <w:t>Цель</w:t>
      </w:r>
      <w:r w:rsidRPr="00B00C2A">
        <w:rPr>
          <w:spacing w:val="-1"/>
        </w:rPr>
        <w:t xml:space="preserve"> </w:t>
      </w:r>
      <w:r w:rsidRPr="00B00C2A">
        <w:t>и</w:t>
      </w:r>
      <w:r w:rsidRPr="00B00C2A">
        <w:rPr>
          <w:spacing w:val="-6"/>
        </w:rPr>
        <w:t xml:space="preserve"> </w:t>
      </w:r>
      <w:r w:rsidRPr="00B00C2A">
        <w:t>планируемые</w:t>
      </w:r>
      <w:r w:rsidRPr="00B00C2A">
        <w:rPr>
          <w:spacing w:val="-7"/>
        </w:rPr>
        <w:t xml:space="preserve"> </w:t>
      </w:r>
      <w:r w:rsidRPr="00B00C2A">
        <w:t>результаты</w:t>
      </w:r>
      <w:r w:rsidRPr="00B00C2A">
        <w:rPr>
          <w:spacing w:val="-7"/>
        </w:rPr>
        <w:t xml:space="preserve"> </w:t>
      </w:r>
      <w:r w:rsidRPr="00B00C2A">
        <w:t>освоения</w:t>
      </w:r>
      <w:r w:rsidRPr="00B00C2A">
        <w:rPr>
          <w:spacing w:val="-6"/>
        </w:rPr>
        <w:t xml:space="preserve"> </w:t>
      </w:r>
      <w:r w:rsidRPr="00B00C2A">
        <w:t>дисциплины:</w:t>
      </w:r>
    </w:p>
    <w:p w:rsidR="001F26E7" w:rsidRPr="00B00C2A" w:rsidRDefault="001F26E7" w:rsidP="005E15E9">
      <w:pPr>
        <w:pStyle w:val="a3"/>
        <w:tabs>
          <w:tab w:val="left" w:pos="993"/>
        </w:tabs>
        <w:spacing w:line="276" w:lineRule="auto"/>
        <w:ind w:firstLine="709"/>
        <w:rPr>
          <w:b/>
        </w:rPr>
      </w:pPr>
    </w:p>
    <w:p w:rsidR="001F26E7" w:rsidRPr="00B00C2A" w:rsidRDefault="003865AD" w:rsidP="005E15E9">
      <w:pPr>
        <w:pStyle w:val="a3"/>
        <w:tabs>
          <w:tab w:val="left" w:pos="993"/>
        </w:tabs>
        <w:spacing w:line="276" w:lineRule="auto"/>
        <w:ind w:firstLine="709"/>
      </w:pPr>
      <w:r w:rsidRPr="00B00C2A">
        <w:t>В</w:t>
      </w:r>
      <w:r w:rsidRPr="00B00C2A">
        <w:rPr>
          <w:spacing w:val="-8"/>
        </w:rPr>
        <w:t xml:space="preserve"> </w:t>
      </w:r>
      <w:r w:rsidRPr="00B00C2A">
        <w:t>результате</w:t>
      </w:r>
      <w:r w:rsidRPr="00B00C2A">
        <w:rPr>
          <w:spacing w:val="-1"/>
        </w:rPr>
        <w:t xml:space="preserve"> </w:t>
      </w:r>
      <w:r w:rsidRPr="00B00C2A">
        <w:t>освоения</w:t>
      </w:r>
      <w:r w:rsidRPr="00B00C2A">
        <w:rPr>
          <w:spacing w:val="-10"/>
        </w:rPr>
        <w:t xml:space="preserve"> </w:t>
      </w:r>
      <w:r w:rsidRPr="00B00C2A">
        <w:t>дисциплины</w:t>
      </w:r>
      <w:r w:rsidRPr="00B00C2A">
        <w:rPr>
          <w:spacing w:val="-12"/>
        </w:rPr>
        <w:t xml:space="preserve"> </w:t>
      </w:r>
      <w:r w:rsidRPr="00B00C2A">
        <w:t>обучающийся</w:t>
      </w:r>
      <w:r w:rsidRPr="00B00C2A">
        <w:rPr>
          <w:spacing w:val="1"/>
        </w:rPr>
        <w:t xml:space="preserve"> </w:t>
      </w:r>
      <w:r w:rsidRPr="00B00C2A">
        <w:t>должен</w:t>
      </w:r>
      <w:r w:rsidRPr="00B00C2A">
        <w:rPr>
          <w:spacing w:val="5"/>
        </w:rPr>
        <w:t xml:space="preserve"> </w:t>
      </w:r>
      <w:r w:rsidRPr="00B00C2A">
        <w:rPr>
          <w:b/>
        </w:rPr>
        <w:t>уметь</w:t>
      </w:r>
      <w:r w:rsidRPr="00B00C2A">
        <w:t>: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pacing w:val="-1"/>
          <w:sz w:val="24"/>
          <w:szCs w:val="24"/>
        </w:rPr>
        <w:t>Применять</w:t>
      </w:r>
      <w:r w:rsidRPr="00B00C2A">
        <w:rPr>
          <w:spacing w:val="-7"/>
          <w:sz w:val="24"/>
          <w:szCs w:val="24"/>
        </w:rPr>
        <w:t xml:space="preserve"> </w:t>
      </w:r>
      <w:r w:rsidRPr="00B00C2A">
        <w:rPr>
          <w:spacing w:val="-1"/>
          <w:sz w:val="24"/>
          <w:szCs w:val="24"/>
        </w:rPr>
        <w:t>требования</w:t>
      </w:r>
      <w:r w:rsidRPr="00B00C2A">
        <w:rPr>
          <w:spacing w:val="-3"/>
          <w:sz w:val="24"/>
          <w:szCs w:val="24"/>
        </w:rPr>
        <w:t xml:space="preserve"> </w:t>
      </w:r>
      <w:r w:rsidRPr="00B00C2A">
        <w:rPr>
          <w:spacing w:val="-1"/>
          <w:sz w:val="24"/>
          <w:szCs w:val="24"/>
        </w:rPr>
        <w:t>нормативных</w:t>
      </w:r>
      <w:r w:rsidRPr="00B00C2A">
        <w:rPr>
          <w:spacing w:val="-12"/>
          <w:sz w:val="24"/>
          <w:szCs w:val="24"/>
        </w:rPr>
        <w:t xml:space="preserve"> </w:t>
      </w:r>
      <w:r w:rsidRPr="00B00C2A">
        <w:rPr>
          <w:sz w:val="24"/>
          <w:szCs w:val="24"/>
        </w:rPr>
        <w:t>актов</w:t>
      </w:r>
      <w:r w:rsidRPr="00B00C2A">
        <w:rPr>
          <w:spacing w:val="-1"/>
          <w:sz w:val="24"/>
          <w:szCs w:val="24"/>
        </w:rPr>
        <w:t xml:space="preserve"> </w:t>
      </w:r>
      <w:r w:rsidRPr="00B00C2A">
        <w:rPr>
          <w:sz w:val="24"/>
          <w:szCs w:val="24"/>
        </w:rPr>
        <w:t>к</w:t>
      </w:r>
      <w:r w:rsidRPr="00B00C2A">
        <w:rPr>
          <w:spacing w:val="-15"/>
          <w:sz w:val="24"/>
          <w:szCs w:val="24"/>
        </w:rPr>
        <w:t xml:space="preserve"> </w:t>
      </w:r>
      <w:r w:rsidRPr="00B00C2A">
        <w:rPr>
          <w:sz w:val="24"/>
          <w:szCs w:val="24"/>
        </w:rPr>
        <w:t>основным</w:t>
      </w:r>
      <w:r w:rsidRPr="00B00C2A">
        <w:rPr>
          <w:spacing w:val="-5"/>
          <w:sz w:val="24"/>
          <w:szCs w:val="24"/>
        </w:rPr>
        <w:t xml:space="preserve"> </w:t>
      </w:r>
      <w:r w:rsidRPr="00B00C2A">
        <w:rPr>
          <w:sz w:val="24"/>
          <w:szCs w:val="24"/>
        </w:rPr>
        <w:t>видам</w:t>
      </w:r>
      <w:r w:rsidRPr="00B00C2A">
        <w:rPr>
          <w:spacing w:val="-1"/>
          <w:sz w:val="24"/>
          <w:szCs w:val="24"/>
        </w:rPr>
        <w:t xml:space="preserve"> </w:t>
      </w:r>
      <w:r w:rsidRPr="00B00C2A">
        <w:rPr>
          <w:sz w:val="24"/>
          <w:szCs w:val="24"/>
        </w:rPr>
        <w:t>продукции</w:t>
      </w:r>
      <w:r w:rsidRPr="00B00C2A">
        <w:rPr>
          <w:spacing w:val="3"/>
          <w:sz w:val="24"/>
          <w:szCs w:val="24"/>
        </w:rPr>
        <w:t xml:space="preserve"> </w:t>
      </w:r>
      <w:r w:rsidRPr="00B00C2A">
        <w:rPr>
          <w:sz w:val="24"/>
          <w:szCs w:val="24"/>
        </w:rPr>
        <w:t>(услуг)</w:t>
      </w:r>
      <w:r w:rsidRPr="00B00C2A">
        <w:rPr>
          <w:spacing w:val="3"/>
          <w:sz w:val="24"/>
          <w:szCs w:val="24"/>
        </w:rPr>
        <w:t xml:space="preserve"> </w:t>
      </w:r>
      <w:r w:rsidRPr="00B00C2A">
        <w:rPr>
          <w:sz w:val="24"/>
          <w:szCs w:val="24"/>
        </w:rPr>
        <w:t>и</w:t>
      </w:r>
      <w:r w:rsidRPr="00B00C2A">
        <w:rPr>
          <w:spacing w:val="-57"/>
          <w:sz w:val="24"/>
          <w:szCs w:val="24"/>
        </w:rPr>
        <w:t xml:space="preserve"> </w:t>
      </w:r>
      <w:r w:rsidRPr="00B00C2A">
        <w:rPr>
          <w:sz w:val="24"/>
          <w:szCs w:val="24"/>
        </w:rPr>
        <w:t>процессов.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z w:val="24"/>
          <w:szCs w:val="24"/>
        </w:rPr>
        <w:t>Применять</w:t>
      </w:r>
      <w:r w:rsidRPr="00B00C2A">
        <w:rPr>
          <w:spacing w:val="-5"/>
          <w:sz w:val="24"/>
          <w:szCs w:val="24"/>
        </w:rPr>
        <w:t xml:space="preserve"> </w:t>
      </w:r>
      <w:r w:rsidRPr="00B00C2A">
        <w:rPr>
          <w:sz w:val="24"/>
          <w:szCs w:val="24"/>
        </w:rPr>
        <w:t>документацию</w:t>
      </w:r>
      <w:r w:rsidRPr="00B00C2A">
        <w:rPr>
          <w:spacing w:val="-7"/>
          <w:sz w:val="24"/>
          <w:szCs w:val="24"/>
        </w:rPr>
        <w:t xml:space="preserve"> </w:t>
      </w:r>
      <w:r w:rsidRPr="00B00C2A">
        <w:rPr>
          <w:sz w:val="24"/>
          <w:szCs w:val="24"/>
        </w:rPr>
        <w:t>систем</w:t>
      </w:r>
      <w:r w:rsidRPr="00B00C2A">
        <w:rPr>
          <w:spacing w:val="-6"/>
          <w:sz w:val="24"/>
          <w:szCs w:val="24"/>
        </w:rPr>
        <w:t xml:space="preserve"> </w:t>
      </w:r>
      <w:r w:rsidRPr="00B00C2A">
        <w:rPr>
          <w:sz w:val="24"/>
          <w:szCs w:val="24"/>
        </w:rPr>
        <w:t>качества.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z w:val="24"/>
          <w:szCs w:val="24"/>
        </w:rPr>
        <w:t>Применять</w:t>
      </w:r>
      <w:r w:rsidRPr="00B00C2A">
        <w:rPr>
          <w:spacing w:val="-6"/>
          <w:sz w:val="24"/>
          <w:szCs w:val="24"/>
        </w:rPr>
        <w:t xml:space="preserve"> </w:t>
      </w:r>
      <w:r w:rsidRPr="00B00C2A">
        <w:rPr>
          <w:sz w:val="24"/>
          <w:szCs w:val="24"/>
        </w:rPr>
        <w:t>основные</w:t>
      </w:r>
      <w:r w:rsidRPr="00B00C2A">
        <w:rPr>
          <w:spacing w:val="-3"/>
          <w:sz w:val="24"/>
          <w:szCs w:val="24"/>
        </w:rPr>
        <w:t xml:space="preserve"> </w:t>
      </w:r>
      <w:r w:rsidRPr="00B00C2A">
        <w:rPr>
          <w:sz w:val="24"/>
          <w:szCs w:val="24"/>
        </w:rPr>
        <w:t>правила</w:t>
      </w:r>
      <w:r w:rsidRPr="00B00C2A">
        <w:rPr>
          <w:spacing w:val="-4"/>
          <w:sz w:val="24"/>
          <w:szCs w:val="24"/>
        </w:rPr>
        <w:t xml:space="preserve"> </w:t>
      </w:r>
      <w:r w:rsidRPr="00B00C2A">
        <w:rPr>
          <w:sz w:val="24"/>
          <w:szCs w:val="24"/>
        </w:rPr>
        <w:t>и</w:t>
      </w:r>
      <w:r w:rsidRPr="00B00C2A">
        <w:rPr>
          <w:spacing w:val="-6"/>
          <w:sz w:val="24"/>
          <w:szCs w:val="24"/>
        </w:rPr>
        <w:t xml:space="preserve"> </w:t>
      </w:r>
      <w:r w:rsidRPr="00B00C2A">
        <w:rPr>
          <w:sz w:val="24"/>
          <w:szCs w:val="24"/>
        </w:rPr>
        <w:t>документы</w:t>
      </w:r>
      <w:r w:rsidRPr="00B00C2A">
        <w:rPr>
          <w:spacing w:val="-1"/>
          <w:sz w:val="24"/>
          <w:szCs w:val="24"/>
        </w:rPr>
        <w:t xml:space="preserve"> </w:t>
      </w:r>
      <w:r w:rsidRPr="00B00C2A">
        <w:rPr>
          <w:sz w:val="24"/>
          <w:szCs w:val="24"/>
        </w:rPr>
        <w:t>системы</w:t>
      </w:r>
      <w:r w:rsidRPr="00B00C2A">
        <w:rPr>
          <w:spacing w:val="-1"/>
          <w:sz w:val="24"/>
          <w:szCs w:val="24"/>
        </w:rPr>
        <w:t xml:space="preserve"> </w:t>
      </w:r>
      <w:r w:rsidRPr="00B00C2A">
        <w:rPr>
          <w:sz w:val="24"/>
          <w:szCs w:val="24"/>
        </w:rPr>
        <w:t>сертификации</w:t>
      </w:r>
      <w:r w:rsidRPr="00B00C2A">
        <w:rPr>
          <w:spacing w:val="-6"/>
          <w:sz w:val="24"/>
          <w:szCs w:val="24"/>
        </w:rPr>
        <w:t xml:space="preserve"> </w:t>
      </w:r>
      <w:r w:rsidRPr="00B00C2A">
        <w:rPr>
          <w:sz w:val="24"/>
          <w:szCs w:val="24"/>
        </w:rPr>
        <w:t>Российской</w:t>
      </w:r>
      <w:r w:rsidRPr="00B00C2A">
        <w:rPr>
          <w:spacing w:val="-57"/>
          <w:sz w:val="24"/>
          <w:szCs w:val="24"/>
        </w:rPr>
        <w:t xml:space="preserve"> </w:t>
      </w:r>
      <w:r w:rsidRPr="00B00C2A">
        <w:rPr>
          <w:sz w:val="24"/>
          <w:szCs w:val="24"/>
        </w:rPr>
        <w:t>Федерации.</w:t>
      </w:r>
    </w:p>
    <w:p w:rsidR="001F26E7" w:rsidRPr="00B00C2A" w:rsidRDefault="003865AD" w:rsidP="005E15E9">
      <w:pPr>
        <w:pStyle w:val="a3"/>
        <w:tabs>
          <w:tab w:val="left" w:pos="993"/>
        </w:tabs>
        <w:spacing w:line="276" w:lineRule="auto"/>
        <w:ind w:firstLine="709"/>
      </w:pPr>
      <w:r w:rsidRPr="00B00C2A">
        <w:rPr>
          <w:spacing w:val="-1"/>
        </w:rPr>
        <w:t>В</w:t>
      </w:r>
      <w:r w:rsidRPr="00B00C2A">
        <w:rPr>
          <w:spacing w:val="-7"/>
        </w:rPr>
        <w:t xml:space="preserve"> </w:t>
      </w:r>
      <w:r w:rsidRPr="00B00C2A">
        <w:rPr>
          <w:spacing w:val="-1"/>
        </w:rPr>
        <w:t>результате</w:t>
      </w:r>
      <w:r w:rsidRPr="00B00C2A">
        <w:t xml:space="preserve"> освоения</w:t>
      </w:r>
      <w:r w:rsidRPr="00B00C2A">
        <w:rPr>
          <w:spacing w:val="-10"/>
        </w:rPr>
        <w:t xml:space="preserve"> </w:t>
      </w:r>
      <w:r w:rsidRPr="00B00C2A">
        <w:t>дисциплины</w:t>
      </w:r>
      <w:r w:rsidRPr="00B00C2A">
        <w:rPr>
          <w:spacing w:val="-14"/>
        </w:rPr>
        <w:t xml:space="preserve"> </w:t>
      </w:r>
      <w:r w:rsidRPr="00B00C2A">
        <w:t>обучающийся</w:t>
      </w:r>
      <w:r w:rsidRPr="00B00C2A">
        <w:rPr>
          <w:spacing w:val="1"/>
        </w:rPr>
        <w:t xml:space="preserve"> </w:t>
      </w:r>
      <w:r w:rsidRPr="00B00C2A">
        <w:t>должен</w:t>
      </w:r>
      <w:r w:rsidRPr="00B00C2A">
        <w:rPr>
          <w:spacing w:val="11"/>
        </w:rPr>
        <w:t xml:space="preserve"> </w:t>
      </w:r>
      <w:r w:rsidRPr="00B00C2A">
        <w:rPr>
          <w:b/>
        </w:rPr>
        <w:t>знать</w:t>
      </w:r>
      <w:r w:rsidRPr="00B00C2A">
        <w:t>: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pacing w:val="-1"/>
          <w:sz w:val="24"/>
          <w:szCs w:val="24"/>
        </w:rPr>
        <w:t>Правовые</w:t>
      </w:r>
      <w:r w:rsidRPr="00B00C2A">
        <w:rPr>
          <w:spacing w:val="-14"/>
          <w:sz w:val="24"/>
          <w:szCs w:val="24"/>
        </w:rPr>
        <w:t xml:space="preserve"> </w:t>
      </w:r>
      <w:r w:rsidRPr="00B00C2A">
        <w:rPr>
          <w:spacing w:val="-1"/>
          <w:sz w:val="24"/>
          <w:szCs w:val="24"/>
        </w:rPr>
        <w:t>основы</w:t>
      </w:r>
      <w:r w:rsidRPr="00B00C2A">
        <w:rPr>
          <w:spacing w:val="-3"/>
          <w:sz w:val="24"/>
          <w:szCs w:val="24"/>
        </w:rPr>
        <w:t xml:space="preserve"> </w:t>
      </w:r>
      <w:r w:rsidRPr="00B00C2A">
        <w:rPr>
          <w:sz w:val="24"/>
          <w:szCs w:val="24"/>
        </w:rPr>
        <w:t>метрологии,</w:t>
      </w:r>
      <w:r w:rsidRPr="00B00C2A">
        <w:rPr>
          <w:spacing w:val="-1"/>
          <w:sz w:val="24"/>
          <w:szCs w:val="24"/>
        </w:rPr>
        <w:t xml:space="preserve"> </w:t>
      </w:r>
      <w:r w:rsidRPr="00B00C2A">
        <w:rPr>
          <w:sz w:val="24"/>
          <w:szCs w:val="24"/>
        </w:rPr>
        <w:t>стандартизации</w:t>
      </w:r>
      <w:r w:rsidRPr="00B00C2A">
        <w:rPr>
          <w:spacing w:val="-7"/>
          <w:sz w:val="24"/>
          <w:szCs w:val="24"/>
        </w:rPr>
        <w:t xml:space="preserve"> </w:t>
      </w:r>
      <w:r w:rsidRPr="00B00C2A">
        <w:rPr>
          <w:sz w:val="24"/>
          <w:szCs w:val="24"/>
        </w:rPr>
        <w:t>и</w:t>
      </w:r>
      <w:r w:rsidRPr="00B00C2A">
        <w:rPr>
          <w:spacing w:val="1"/>
          <w:sz w:val="24"/>
          <w:szCs w:val="24"/>
        </w:rPr>
        <w:t xml:space="preserve"> </w:t>
      </w:r>
      <w:r w:rsidRPr="00B00C2A">
        <w:rPr>
          <w:sz w:val="24"/>
          <w:szCs w:val="24"/>
        </w:rPr>
        <w:t>сертификации.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z w:val="24"/>
          <w:szCs w:val="24"/>
        </w:rPr>
        <w:t>Основные</w:t>
      </w:r>
      <w:r w:rsidRPr="00B00C2A">
        <w:rPr>
          <w:spacing w:val="-11"/>
          <w:sz w:val="24"/>
          <w:szCs w:val="24"/>
        </w:rPr>
        <w:t xml:space="preserve"> </w:t>
      </w:r>
      <w:r w:rsidRPr="00B00C2A">
        <w:rPr>
          <w:sz w:val="24"/>
          <w:szCs w:val="24"/>
        </w:rPr>
        <w:t>понятия</w:t>
      </w:r>
      <w:r w:rsidRPr="00B00C2A">
        <w:rPr>
          <w:spacing w:val="-9"/>
          <w:sz w:val="24"/>
          <w:szCs w:val="24"/>
        </w:rPr>
        <w:t xml:space="preserve"> </w:t>
      </w:r>
      <w:r w:rsidRPr="00B00C2A">
        <w:rPr>
          <w:sz w:val="24"/>
          <w:szCs w:val="24"/>
        </w:rPr>
        <w:t>и</w:t>
      </w:r>
      <w:r w:rsidRPr="00B00C2A">
        <w:rPr>
          <w:spacing w:val="-11"/>
          <w:sz w:val="24"/>
          <w:szCs w:val="24"/>
        </w:rPr>
        <w:t xml:space="preserve"> </w:t>
      </w:r>
      <w:r w:rsidRPr="00B00C2A">
        <w:rPr>
          <w:sz w:val="24"/>
          <w:szCs w:val="24"/>
        </w:rPr>
        <w:t>определения</w:t>
      </w:r>
      <w:r w:rsidRPr="00B00C2A">
        <w:rPr>
          <w:spacing w:val="-5"/>
          <w:sz w:val="24"/>
          <w:szCs w:val="24"/>
        </w:rPr>
        <w:t xml:space="preserve"> </w:t>
      </w:r>
      <w:r w:rsidRPr="00B00C2A">
        <w:rPr>
          <w:sz w:val="24"/>
          <w:szCs w:val="24"/>
        </w:rPr>
        <w:t>метрологии,</w:t>
      </w:r>
      <w:r w:rsidRPr="00B00C2A">
        <w:rPr>
          <w:spacing w:val="-7"/>
          <w:sz w:val="24"/>
          <w:szCs w:val="24"/>
        </w:rPr>
        <w:t xml:space="preserve"> </w:t>
      </w:r>
      <w:r w:rsidRPr="00B00C2A">
        <w:rPr>
          <w:sz w:val="24"/>
          <w:szCs w:val="24"/>
        </w:rPr>
        <w:t>стандартизации</w:t>
      </w:r>
      <w:r w:rsidRPr="00B00C2A">
        <w:rPr>
          <w:spacing w:val="-2"/>
          <w:sz w:val="24"/>
          <w:szCs w:val="24"/>
        </w:rPr>
        <w:t xml:space="preserve"> </w:t>
      </w:r>
      <w:r w:rsidRPr="00B00C2A">
        <w:rPr>
          <w:sz w:val="24"/>
          <w:szCs w:val="24"/>
        </w:rPr>
        <w:t>и</w:t>
      </w:r>
      <w:r w:rsidRPr="00B00C2A">
        <w:rPr>
          <w:spacing w:val="-7"/>
          <w:sz w:val="24"/>
          <w:szCs w:val="24"/>
        </w:rPr>
        <w:t xml:space="preserve"> </w:t>
      </w:r>
      <w:r w:rsidRPr="00B00C2A">
        <w:rPr>
          <w:sz w:val="24"/>
          <w:szCs w:val="24"/>
        </w:rPr>
        <w:t>сертификации.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z w:val="24"/>
          <w:szCs w:val="24"/>
        </w:rPr>
        <w:t>Основные положения систем (комплексов) общетехнических и организационно-</w:t>
      </w:r>
      <w:r w:rsidRPr="00B00C2A">
        <w:rPr>
          <w:spacing w:val="-57"/>
          <w:sz w:val="24"/>
          <w:szCs w:val="24"/>
        </w:rPr>
        <w:t xml:space="preserve"> </w:t>
      </w:r>
      <w:r w:rsidRPr="00B00C2A">
        <w:rPr>
          <w:sz w:val="24"/>
          <w:szCs w:val="24"/>
        </w:rPr>
        <w:t>методических</w:t>
      </w:r>
      <w:r w:rsidRPr="00B00C2A">
        <w:rPr>
          <w:spacing w:val="-7"/>
          <w:sz w:val="24"/>
          <w:szCs w:val="24"/>
        </w:rPr>
        <w:t xml:space="preserve"> </w:t>
      </w:r>
      <w:r w:rsidRPr="00B00C2A">
        <w:rPr>
          <w:sz w:val="24"/>
          <w:szCs w:val="24"/>
        </w:rPr>
        <w:t>стандартов.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z w:val="24"/>
          <w:szCs w:val="24"/>
        </w:rPr>
        <w:t>Показатели</w:t>
      </w:r>
      <w:r w:rsidRPr="00B00C2A">
        <w:rPr>
          <w:spacing w:val="2"/>
          <w:sz w:val="24"/>
          <w:szCs w:val="24"/>
        </w:rPr>
        <w:t xml:space="preserve"> </w:t>
      </w:r>
      <w:r w:rsidRPr="00B00C2A">
        <w:rPr>
          <w:sz w:val="24"/>
          <w:szCs w:val="24"/>
        </w:rPr>
        <w:t>качества и</w:t>
      </w:r>
      <w:r w:rsidRPr="00B00C2A">
        <w:rPr>
          <w:spacing w:val="-9"/>
          <w:sz w:val="24"/>
          <w:szCs w:val="24"/>
        </w:rPr>
        <w:t xml:space="preserve"> </w:t>
      </w:r>
      <w:r w:rsidRPr="00B00C2A">
        <w:rPr>
          <w:sz w:val="24"/>
          <w:szCs w:val="24"/>
        </w:rPr>
        <w:t>методы</w:t>
      </w:r>
      <w:r w:rsidRPr="00B00C2A">
        <w:rPr>
          <w:spacing w:val="-2"/>
          <w:sz w:val="24"/>
          <w:szCs w:val="24"/>
        </w:rPr>
        <w:t xml:space="preserve"> </w:t>
      </w:r>
      <w:r w:rsidRPr="00B00C2A">
        <w:rPr>
          <w:sz w:val="24"/>
          <w:szCs w:val="24"/>
        </w:rPr>
        <w:t>их</w:t>
      </w:r>
      <w:r w:rsidRPr="00B00C2A">
        <w:rPr>
          <w:spacing w:val="-13"/>
          <w:sz w:val="24"/>
          <w:szCs w:val="24"/>
        </w:rPr>
        <w:t xml:space="preserve"> </w:t>
      </w:r>
      <w:r w:rsidRPr="00B00C2A">
        <w:rPr>
          <w:sz w:val="24"/>
          <w:szCs w:val="24"/>
        </w:rPr>
        <w:t>оценки.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z w:val="24"/>
          <w:szCs w:val="24"/>
        </w:rPr>
        <w:t>Системы</w:t>
      </w:r>
      <w:r w:rsidRPr="00B00C2A">
        <w:rPr>
          <w:spacing w:val="1"/>
          <w:sz w:val="24"/>
          <w:szCs w:val="24"/>
        </w:rPr>
        <w:t xml:space="preserve"> </w:t>
      </w:r>
      <w:r w:rsidRPr="00B00C2A">
        <w:rPr>
          <w:sz w:val="24"/>
          <w:szCs w:val="24"/>
        </w:rPr>
        <w:t>качества.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pacing w:val="-1"/>
          <w:sz w:val="24"/>
          <w:szCs w:val="24"/>
        </w:rPr>
        <w:t>Основные термины</w:t>
      </w:r>
      <w:r w:rsidRPr="00B00C2A">
        <w:rPr>
          <w:sz w:val="24"/>
          <w:szCs w:val="24"/>
        </w:rPr>
        <w:t xml:space="preserve"> </w:t>
      </w:r>
      <w:r w:rsidRPr="00B00C2A">
        <w:rPr>
          <w:spacing w:val="-1"/>
          <w:sz w:val="24"/>
          <w:szCs w:val="24"/>
        </w:rPr>
        <w:t>и</w:t>
      </w:r>
      <w:r w:rsidRPr="00B00C2A">
        <w:rPr>
          <w:spacing w:val="-14"/>
          <w:sz w:val="24"/>
          <w:szCs w:val="24"/>
        </w:rPr>
        <w:t xml:space="preserve"> </w:t>
      </w:r>
      <w:r w:rsidRPr="00B00C2A">
        <w:rPr>
          <w:spacing w:val="-1"/>
          <w:sz w:val="24"/>
          <w:szCs w:val="24"/>
        </w:rPr>
        <w:t>определения</w:t>
      </w:r>
      <w:r w:rsidRPr="00B00C2A">
        <w:rPr>
          <w:sz w:val="24"/>
          <w:szCs w:val="24"/>
        </w:rPr>
        <w:t xml:space="preserve"> в</w:t>
      </w:r>
      <w:r w:rsidRPr="00B00C2A">
        <w:rPr>
          <w:spacing w:val="-10"/>
          <w:sz w:val="24"/>
          <w:szCs w:val="24"/>
        </w:rPr>
        <w:t xml:space="preserve"> </w:t>
      </w:r>
      <w:r w:rsidRPr="00B00C2A">
        <w:rPr>
          <w:sz w:val="24"/>
          <w:szCs w:val="24"/>
        </w:rPr>
        <w:t>области</w:t>
      </w:r>
      <w:r w:rsidRPr="00B00C2A">
        <w:rPr>
          <w:spacing w:val="4"/>
          <w:sz w:val="24"/>
          <w:szCs w:val="24"/>
        </w:rPr>
        <w:t xml:space="preserve"> </w:t>
      </w:r>
      <w:r w:rsidRPr="00B00C2A">
        <w:rPr>
          <w:sz w:val="24"/>
          <w:szCs w:val="24"/>
        </w:rPr>
        <w:t>сертификации.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pacing w:val="-1"/>
          <w:sz w:val="24"/>
          <w:szCs w:val="24"/>
        </w:rPr>
        <w:t>Организационную структуру</w:t>
      </w:r>
      <w:r w:rsidRPr="00B00C2A">
        <w:rPr>
          <w:spacing w:val="-14"/>
          <w:sz w:val="24"/>
          <w:szCs w:val="24"/>
        </w:rPr>
        <w:t xml:space="preserve"> </w:t>
      </w:r>
      <w:r w:rsidRPr="00B00C2A">
        <w:rPr>
          <w:sz w:val="24"/>
          <w:szCs w:val="24"/>
        </w:rPr>
        <w:t>сертификации.</w:t>
      </w:r>
    </w:p>
    <w:p w:rsidR="001F26E7" w:rsidRPr="00B00C2A" w:rsidRDefault="003865AD" w:rsidP="005E15E9">
      <w:pPr>
        <w:pStyle w:val="a5"/>
        <w:numPr>
          <w:ilvl w:val="2"/>
          <w:numId w:val="6"/>
        </w:numPr>
        <w:tabs>
          <w:tab w:val="left" w:pos="993"/>
          <w:tab w:val="left" w:pos="1458"/>
          <w:tab w:val="left" w:pos="1459"/>
        </w:tabs>
        <w:spacing w:line="276" w:lineRule="auto"/>
        <w:ind w:left="0" w:firstLine="709"/>
        <w:rPr>
          <w:sz w:val="24"/>
          <w:szCs w:val="24"/>
        </w:rPr>
      </w:pPr>
      <w:r w:rsidRPr="00B00C2A">
        <w:rPr>
          <w:sz w:val="24"/>
          <w:szCs w:val="24"/>
        </w:rPr>
        <w:t>Системы</w:t>
      </w:r>
      <w:r w:rsidRPr="00B00C2A">
        <w:rPr>
          <w:spacing w:val="-1"/>
          <w:sz w:val="24"/>
          <w:szCs w:val="24"/>
        </w:rPr>
        <w:t xml:space="preserve"> </w:t>
      </w:r>
      <w:r w:rsidRPr="00B00C2A">
        <w:rPr>
          <w:sz w:val="24"/>
          <w:szCs w:val="24"/>
        </w:rPr>
        <w:t>и</w:t>
      </w:r>
      <w:r w:rsidRPr="00B00C2A">
        <w:rPr>
          <w:spacing w:val="-8"/>
          <w:sz w:val="24"/>
          <w:szCs w:val="24"/>
        </w:rPr>
        <w:t xml:space="preserve"> </w:t>
      </w:r>
      <w:r w:rsidRPr="00B00C2A">
        <w:rPr>
          <w:sz w:val="24"/>
          <w:szCs w:val="24"/>
        </w:rPr>
        <w:t>схемы</w:t>
      </w:r>
      <w:r w:rsidRPr="00B00C2A">
        <w:rPr>
          <w:spacing w:val="2"/>
          <w:sz w:val="24"/>
          <w:szCs w:val="24"/>
        </w:rPr>
        <w:t xml:space="preserve"> </w:t>
      </w:r>
      <w:r w:rsidRPr="00B00C2A">
        <w:rPr>
          <w:sz w:val="24"/>
          <w:szCs w:val="24"/>
        </w:rPr>
        <w:t>сертификации.</w:t>
      </w:r>
    </w:p>
    <w:p w:rsidR="00E3640B" w:rsidRDefault="00E3640B" w:rsidP="005E15E9">
      <w:pPr>
        <w:pStyle w:val="2"/>
        <w:spacing w:before="0" w:line="276" w:lineRule="auto"/>
        <w:jc w:val="center"/>
        <w:rPr>
          <w:rStyle w:val="a7"/>
          <w:iCs w:val="0"/>
          <w:sz w:val="22"/>
          <w:szCs w:val="22"/>
        </w:rPr>
        <w:sectPr w:rsidR="00E3640B" w:rsidSect="00B00C2A"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tbl>
      <w:tblPr>
        <w:tblW w:w="15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30"/>
        <w:gridCol w:w="1134"/>
        <w:gridCol w:w="2977"/>
        <w:gridCol w:w="3260"/>
        <w:gridCol w:w="2097"/>
        <w:gridCol w:w="2923"/>
      </w:tblGrid>
      <w:tr w:rsidR="00E3640B" w:rsidRPr="00E3640B" w:rsidTr="00E3640B">
        <w:tc>
          <w:tcPr>
            <w:tcW w:w="1555" w:type="dxa"/>
            <w:vAlign w:val="center"/>
          </w:tcPr>
          <w:p w:rsidR="00E3640B" w:rsidRPr="00E3640B" w:rsidRDefault="00E3640B" w:rsidP="00E3640B">
            <w:pPr>
              <w:pStyle w:val="2"/>
              <w:spacing w:before="0"/>
              <w:jc w:val="center"/>
              <w:rPr>
                <w:rStyle w:val="a7"/>
                <w:b w:val="0"/>
                <w:sz w:val="22"/>
                <w:szCs w:val="22"/>
              </w:rPr>
            </w:pPr>
            <w:r w:rsidRPr="00E3640B">
              <w:rPr>
                <w:rStyle w:val="a7"/>
                <w:iCs w:val="0"/>
                <w:sz w:val="22"/>
                <w:szCs w:val="22"/>
              </w:rPr>
              <w:lastRenderedPageBreak/>
              <w:t>Код ПК, ОК</w:t>
            </w:r>
          </w:p>
        </w:tc>
        <w:tc>
          <w:tcPr>
            <w:tcW w:w="1530" w:type="dxa"/>
          </w:tcPr>
          <w:p w:rsidR="00E3640B" w:rsidRPr="00E3640B" w:rsidRDefault="00E3640B" w:rsidP="00E3640B">
            <w:pPr>
              <w:pStyle w:val="2"/>
              <w:jc w:val="center"/>
              <w:rPr>
                <w:rStyle w:val="a7"/>
                <w:b w:val="0"/>
                <w:i/>
                <w:iCs w:val="0"/>
                <w:sz w:val="22"/>
                <w:szCs w:val="22"/>
              </w:rPr>
            </w:pPr>
            <w:r w:rsidRPr="00E3640B">
              <w:rPr>
                <w:rFonts w:eastAsiaTheme="minorHAnsi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134" w:type="dxa"/>
          </w:tcPr>
          <w:p w:rsidR="00E3640B" w:rsidRPr="00E3640B" w:rsidRDefault="00E3640B" w:rsidP="00E3640B">
            <w:pPr>
              <w:widowControl/>
              <w:adjustRightInd w:val="0"/>
              <w:jc w:val="center"/>
              <w:rPr>
                <w:rStyle w:val="a7"/>
                <w:rFonts w:eastAsiaTheme="majorEastAsia"/>
                <w:b/>
                <w:i w:val="0"/>
                <w:iCs/>
              </w:rPr>
            </w:pPr>
            <w:r w:rsidRPr="00E3640B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977" w:type="dxa"/>
          </w:tcPr>
          <w:p w:rsidR="00E3640B" w:rsidRPr="00E3640B" w:rsidRDefault="00E3640B" w:rsidP="00E3640B">
            <w:pPr>
              <w:jc w:val="center"/>
              <w:rPr>
                <w:b/>
              </w:rPr>
            </w:pPr>
            <w:r w:rsidRPr="00E3640B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3260" w:type="dxa"/>
          </w:tcPr>
          <w:p w:rsidR="00E3640B" w:rsidRPr="00E3640B" w:rsidRDefault="00E3640B" w:rsidP="00E3640B">
            <w:pPr>
              <w:jc w:val="center"/>
              <w:rPr>
                <w:b/>
              </w:rPr>
            </w:pPr>
            <w:r w:rsidRPr="00E3640B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2097" w:type="dxa"/>
            <w:vAlign w:val="center"/>
          </w:tcPr>
          <w:p w:rsidR="00E3640B" w:rsidRPr="00E3640B" w:rsidRDefault="00E3640B" w:rsidP="00E3640B">
            <w:pPr>
              <w:pStyle w:val="2"/>
              <w:spacing w:before="0"/>
              <w:jc w:val="center"/>
              <w:rPr>
                <w:rStyle w:val="a7"/>
                <w:sz w:val="22"/>
                <w:szCs w:val="22"/>
              </w:rPr>
            </w:pPr>
            <w:r w:rsidRPr="00E3640B">
              <w:rPr>
                <w:rStyle w:val="a7"/>
                <w:iCs w:val="0"/>
                <w:sz w:val="22"/>
                <w:szCs w:val="22"/>
              </w:rPr>
              <w:t>Умения</w:t>
            </w:r>
          </w:p>
        </w:tc>
        <w:tc>
          <w:tcPr>
            <w:tcW w:w="2923" w:type="dxa"/>
            <w:vAlign w:val="center"/>
          </w:tcPr>
          <w:p w:rsidR="00E3640B" w:rsidRPr="00E3640B" w:rsidRDefault="00E3640B" w:rsidP="00E3640B">
            <w:pPr>
              <w:pStyle w:val="2"/>
              <w:spacing w:before="0"/>
              <w:jc w:val="center"/>
              <w:rPr>
                <w:rStyle w:val="a7"/>
                <w:iCs w:val="0"/>
                <w:sz w:val="22"/>
                <w:szCs w:val="22"/>
              </w:rPr>
            </w:pPr>
            <w:r w:rsidRPr="00E3640B">
              <w:rPr>
                <w:rStyle w:val="a7"/>
                <w:iCs w:val="0"/>
                <w:sz w:val="22"/>
                <w:szCs w:val="22"/>
              </w:rPr>
              <w:t>Знания</w:t>
            </w:r>
          </w:p>
        </w:tc>
      </w:tr>
      <w:tr w:rsidR="00E3640B" w:rsidRPr="00E3640B" w:rsidTr="00E3640B">
        <w:tc>
          <w:tcPr>
            <w:tcW w:w="1555" w:type="dxa"/>
            <w:vAlign w:val="center"/>
          </w:tcPr>
          <w:p w:rsidR="00E3640B" w:rsidRPr="00E3640B" w:rsidRDefault="00E3640B" w:rsidP="00AD2BF7">
            <w:pPr>
              <w:rPr>
                <w:b/>
                <w:i/>
              </w:rPr>
            </w:pPr>
            <w:r w:rsidRPr="00E3640B">
              <w:t>ОК 1, ОК 2, ОК 4, ОК 5, ОК 9; ПК 1.1, 1.2, ПК 2.1,</w:t>
            </w:r>
            <w:r w:rsidRPr="00E3640B">
              <w:rPr>
                <w:b/>
                <w:i/>
              </w:rPr>
              <w:t xml:space="preserve"> </w:t>
            </w:r>
          </w:p>
          <w:p w:rsidR="00E3640B" w:rsidRPr="00E3640B" w:rsidRDefault="00E3640B" w:rsidP="003865AD">
            <w:pPr>
              <w:pStyle w:val="2"/>
              <w:spacing w:before="0"/>
              <w:rPr>
                <w:rStyle w:val="a7"/>
                <w:iCs w:val="0"/>
                <w:sz w:val="22"/>
                <w:szCs w:val="22"/>
              </w:rPr>
            </w:pPr>
            <w:r w:rsidRPr="00E3640B">
              <w:rPr>
                <w:b w:val="0"/>
                <w:i w:val="0"/>
                <w:sz w:val="22"/>
                <w:szCs w:val="22"/>
              </w:rPr>
              <w:t>ПК 4.2</w:t>
            </w:r>
          </w:p>
          <w:p w:rsidR="00E3640B" w:rsidRPr="00E3640B" w:rsidRDefault="00E3640B" w:rsidP="003865AD">
            <w:pPr>
              <w:pStyle w:val="2"/>
              <w:spacing w:before="0"/>
              <w:rPr>
                <w:rStyle w:val="a7"/>
                <w:iCs w:val="0"/>
                <w:sz w:val="22"/>
                <w:szCs w:val="22"/>
              </w:rPr>
            </w:pPr>
          </w:p>
        </w:tc>
        <w:tc>
          <w:tcPr>
            <w:tcW w:w="1530" w:type="dxa"/>
          </w:tcPr>
          <w:p w:rsidR="00E3640B" w:rsidRPr="00E3640B" w:rsidRDefault="00E3640B" w:rsidP="00CD38A4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A/03.3 Оформление программного кода в соответствии с установленными требованиями C/01.5 Разработка процедур интеграции программных модулей</w:t>
            </w:r>
          </w:p>
        </w:tc>
        <w:tc>
          <w:tcPr>
            <w:tcW w:w="1134" w:type="dxa"/>
          </w:tcPr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t>3, 5</w:t>
            </w:r>
          </w:p>
        </w:tc>
        <w:tc>
          <w:tcPr>
            <w:tcW w:w="2977" w:type="dxa"/>
          </w:tcPr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Инструментарий для создания и актуализации исходных текстов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программ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Методы повышения читаемости программного кода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Системы кодировки символов, форматы хранения исходных текстов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программ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Нормативно-технические документы (стандарты и регламенты),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определяющие требования к оформлению программного кода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Основные стандарты оформления технической документации на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компьютерное программное обеспечение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Методы и средства сборки модулей и компонентов компьютерного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программного обеспечения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Интерфейсы взаимодействия с внешней средой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Интерфейсы взаимодействия внутренних модулей системы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lastRenderedPageBreak/>
              <w:t>Методы и средства разработки процедур для развертывания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компьютерного программного обеспечения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Методы и средства миграции и преобразования данных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Языки, утилиты и среды программирования, средства пакетного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выполнения процедур</w:t>
            </w:r>
          </w:p>
          <w:p w:rsidR="00E3640B" w:rsidRPr="00E3640B" w:rsidRDefault="00E3640B" w:rsidP="00E3640B">
            <w:pPr>
              <w:widowControl/>
              <w:adjustRightInd w:val="0"/>
            </w:pPr>
            <w:r w:rsidRPr="00E3640B">
              <w:rPr>
                <w:rFonts w:eastAsiaTheme="minorHAnsi"/>
              </w:rPr>
              <w:t>Основные стандарты оформления технической документации на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компьютерное программное обеспечение</w:t>
            </w:r>
          </w:p>
        </w:tc>
        <w:tc>
          <w:tcPr>
            <w:tcW w:w="3260" w:type="dxa"/>
          </w:tcPr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lastRenderedPageBreak/>
              <w:t>Применять нормативно-технические документы (стандарты и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регламенты), определяющие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программного кода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Применять инструментарий для создания и актуализации исходных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текстов программ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Применять заданные стандарты и шаблоны для составления и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оформления технической документации</w:t>
            </w:r>
          </w:p>
          <w:p w:rsidR="00E3640B" w:rsidRPr="00E3640B" w:rsidRDefault="00E3640B" w:rsidP="00E3640B">
            <w:pPr>
              <w:tabs>
                <w:tab w:val="left" w:pos="0"/>
              </w:tabs>
              <w:ind w:firstLine="147"/>
              <w:contextualSpacing/>
              <w:jc w:val="both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Осуществлять коммуникации с заинтересованными сторонами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Писать программный код процедур интеграции программных модулей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Использовать выбранную среду программирования для разработки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процедур интеграции программных модулей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Применять методы и средства сборки модулей и компонентов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компьютерного программного обеспечения, разработки процедур для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lastRenderedPageBreak/>
              <w:t>развертывания компьютерного программного обеспечения, миграции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и преобразования данных, создания программных интерфейсов</w:t>
            </w:r>
          </w:p>
          <w:p w:rsidR="00E3640B" w:rsidRPr="00E3640B" w:rsidRDefault="00E3640B" w:rsidP="00E3640B">
            <w:pPr>
              <w:widowControl/>
              <w:adjustRightInd w:val="0"/>
              <w:rPr>
                <w:rFonts w:eastAsiaTheme="minorHAnsi"/>
              </w:rPr>
            </w:pPr>
            <w:r w:rsidRPr="00E3640B">
              <w:rPr>
                <w:rFonts w:eastAsiaTheme="minorHAnsi"/>
              </w:rPr>
              <w:t>Применять заданные стандарты и шаблоны для составления и</w:t>
            </w:r>
            <w:r>
              <w:rPr>
                <w:rFonts w:eastAsiaTheme="minorHAnsi"/>
              </w:rPr>
              <w:t xml:space="preserve"> </w:t>
            </w:r>
            <w:r w:rsidRPr="00E3640B">
              <w:rPr>
                <w:rFonts w:eastAsiaTheme="minorHAnsi"/>
              </w:rPr>
              <w:t>оформления технической документации</w:t>
            </w:r>
          </w:p>
          <w:p w:rsidR="00E3640B" w:rsidRPr="00E3640B" w:rsidRDefault="00E3640B" w:rsidP="00E3640B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rPr>
                <w:rFonts w:eastAsiaTheme="minorHAnsi"/>
              </w:rPr>
              <w:t>Осуществлять коммуникации с заинтересованными сторонами</w:t>
            </w:r>
          </w:p>
        </w:tc>
        <w:tc>
          <w:tcPr>
            <w:tcW w:w="2097" w:type="dxa"/>
          </w:tcPr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  <w:rPr>
                <w:i/>
              </w:rPr>
            </w:pPr>
            <w:r w:rsidRPr="00E3640B">
              <w:lastRenderedPageBreak/>
              <w:t>Применять требования нормативных актов к основным видам продукции (услуг) и процессов. Применять документацию систем качества. Применять основные правила и документы системы сертификации Российской Федерации.</w:t>
            </w:r>
          </w:p>
        </w:tc>
        <w:tc>
          <w:tcPr>
            <w:tcW w:w="2923" w:type="dxa"/>
            <w:vAlign w:val="center"/>
          </w:tcPr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t>Правовые основы метрологии, стандартизации и сертификации.</w:t>
            </w:r>
          </w:p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t>Основные понятия и определения метрологии, стандартизации и сертификации.</w:t>
            </w:r>
          </w:p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t>Основные положения систем (комплексов) общетехнических и организационно-методических стандартов.</w:t>
            </w:r>
          </w:p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t>Показатели качества и методы их оценки.</w:t>
            </w:r>
          </w:p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t>Системы качества.</w:t>
            </w:r>
          </w:p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t>Основные термины и определения в области сертификации.</w:t>
            </w:r>
          </w:p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</w:pPr>
            <w:r w:rsidRPr="00E3640B">
              <w:t>Организационную структуру сертификации.</w:t>
            </w:r>
          </w:p>
          <w:p w:rsidR="00E3640B" w:rsidRPr="00E3640B" w:rsidRDefault="00E3640B" w:rsidP="003865AD">
            <w:pPr>
              <w:tabs>
                <w:tab w:val="left" w:pos="0"/>
              </w:tabs>
              <w:ind w:firstLine="147"/>
              <w:contextualSpacing/>
              <w:jc w:val="both"/>
              <w:rPr>
                <w:rStyle w:val="a7"/>
                <w:iCs/>
              </w:rPr>
            </w:pPr>
            <w:r w:rsidRPr="00E3640B">
              <w:t>Системы и схемы сертификации.</w:t>
            </w:r>
          </w:p>
        </w:tc>
      </w:tr>
    </w:tbl>
    <w:p w:rsidR="00E3640B" w:rsidRDefault="00E3640B" w:rsidP="003865AD">
      <w:pPr>
        <w:pStyle w:val="a3"/>
        <w:tabs>
          <w:tab w:val="left" w:pos="536"/>
          <w:tab w:val="left" w:pos="1866"/>
          <w:tab w:val="left" w:pos="3047"/>
          <w:tab w:val="left" w:pos="4575"/>
          <w:tab w:val="left" w:pos="6245"/>
          <w:tab w:val="left" w:pos="7494"/>
          <w:tab w:val="left" w:pos="8714"/>
          <w:tab w:val="left" w:pos="9636"/>
          <w:tab w:val="left" w:pos="9768"/>
        </w:tabs>
        <w:spacing w:before="61" w:after="6" w:line="280" w:lineRule="auto"/>
        <w:ind w:right="572" w:firstLine="709"/>
        <w:jc w:val="both"/>
        <w:sectPr w:rsidR="00E3640B" w:rsidSect="00E3640B">
          <w:type w:val="nextColumn"/>
          <w:pgSz w:w="16840" w:h="11900" w:orient="landscape"/>
          <w:pgMar w:top="1701" w:right="1134" w:bottom="567" w:left="1134" w:header="0" w:footer="754" w:gutter="0"/>
          <w:cols w:space="720"/>
        </w:sectPr>
      </w:pPr>
    </w:p>
    <w:p w:rsidR="00144440" w:rsidRDefault="00144440" w:rsidP="00144440">
      <w:pPr>
        <w:pStyle w:val="1"/>
        <w:spacing w:before="72" w:line="256" w:lineRule="auto"/>
        <w:ind w:left="299" w:right="28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элементы общих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144"/>
      </w:tblGrid>
      <w:tr w:rsidR="001F26E7">
        <w:trPr>
          <w:trHeight w:val="522"/>
        </w:trPr>
        <w:tc>
          <w:tcPr>
            <w:tcW w:w="1205" w:type="dxa"/>
          </w:tcPr>
          <w:p w:rsidR="001F26E7" w:rsidRDefault="003865AD">
            <w:pPr>
              <w:pStyle w:val="TableParagraph"/>
              <w:spacing w:line="268" w:lineRule="exact"/>
              <w:ind w:left="398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144" w:type="dxa"/>
          </w:tcPr>
          <w:p w:rsidR="001F26E7" w:rsidRDefault="003865AD">
            <w:pPr>
              <w:pStyle w:val="TableParagraph"/>
              <w:spacing w:before="116"/>
              <w:ind w:left="2130" w:right="2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AD2BF7">
        <w:trPr>
          <w:trHeight w:val="638"/>
        </w:trPr>
        <w:tc>
          <w:tcPr>
            <w:tcW w:w="1205" w:type="dxa"/>
          </w:tcPr>
          <w:p w:rsidR="00AD2BF7" w:rsidRPr="00144440" w:rsidRDefault="00AD2BF7" w:rsidP="00AD2BF7">
            <w:pPr>
              <w:pStyle w:val="TableParagraph"/>
              <w:spacing w:before="121"/>
              <w:ind w:left="9"/>
              <w:rPr>
                <w:sz w:val="24"/>
                <w:szCs w:val="24"/>
              </w:rPr>
            </w:pPr>
            <w:r w:rsidRPr="00144440">
              <w:rPr>
                <w:sz w:val="24"/>
                <w:szCs w:val="24"/>
              </w:rPr>
              <w:t>ОК</w:t>
            </w:r>
            <w:r w:rsidRPr="00144440">
              <w:rPr>
                <w:spacing w:val="1"/>
                <w:sz w:val="24"/>
                <w:szCs w:val="24"/>
              </w:rPr>
              <w:t xml:space="preserve"> </w:t>
            </w:r>
            <w:r w:rsidRPr="00144440">
              <w:rPr>
                <w:sz w:val="24"/>
                <w:szCs w:val="24"/>
              </w:rPr>
              <w:t>1.</w:t>
            </w:r>
          </w:p>
        </w:tc>
        <w:tc>
          <w:tcPr>
            <w:tcW w:w="8144" w:type="dxa"/>
          </w:tcPr>
          <w:p w:rsidR="00AD2BF7" w:rsidRPr="009C2642" w:rsidRDefault="00AD2BF7" w:rsidP="00AD2BF7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D2BF7">
        <w:trPr>
          <w:trHeight w:val="556"/>
        </w:trPr>
        <w:tc>
          <w:tcPr>
            <w:tcW w:w="1205" w:type="dxa"/>
          </w:tcPr>
          <w:p w:rsidR="00AD2BF7" w:rsidRPr="00144440" w:rsidRDefault="00AD2BF7" w:rsidP="00AD2BF7">
            <w:pPr>
              <w:pStyle w:val="TableParagraph"/>
              <w:spacing w:before="121"/>
              <w:ind w:left="9"/>
              <w:rPr>
                <w:sz w:val="24"/>
              </w:rPr>
            </w:pPr>
            <w:r w:rsidRPr="00144440">
              <w:rPr>
                <w:sz w:val="24"/>
              </w:rPr>
              <w:t>ОК</w:t>
            </w:r>
            <w:r w:rsidRPr="00144440">
              <w:rPr>
                <w:spacing w:val="1"/>
                <w:sz w:val="24"/>
              </w:rPr>
              <w:t xml:space="preserve"> </w:t>
            </w:r>
            <w:r w:rsidRPr="00144440">
              <w:rPr>
                <w:sz w:val="24"/>
              </w:rPr>
              <w:t>2.</w:t>
            </w:r>
          </w:p>
        </w:tc>
        <w:tc>
          <w:tcPr>
            <w:tcW w:w="8144" w:type="dxa"/>
          </w:tcPr>
          <w:p w:rsidR="00AD2BF7" w:rsidRPr="009C2642" w:rsidRDefault="00AD2BF7" w:rsidP="00AD2BF7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D2BF7">
        <w:trPr>
          <w:trHeight w:val="556"/>
        </w:trPr>
        <w:tc>
          <w:tcPr>
            <w:tcW w:w="1205" w:type="dxa"/>
          </w:tcPr>
          <w:p w:rsidR="00AD2BF7" w:rsidRPr="00144440" w:rsidRDefault="00AD2BF7" w:rsidP="00AD2BF7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 w:rsidRPr="00144440">
              <w:rPr>
                <w:sz w:val="24"/>
              </w:rPr>
              <w:t>ОК</w:t>
            </w:r>
            <w:r w:rsidRPr="00144440">
              <w:rPr>
                <w:spacing w:val="-1"/>
                <w:sz w:val="24"/>
              </w:rPr>
              <w:t xml:space="preserve"> </w:t>
            </w:r>
            <w:r w:rsidRPr="00144440">
              <w:rPr>
                <w:sz w:val="24"/>
              </w:rPr>
              <w:t>4.</w:t>
            </w:r>
          </w:p>
        </w:tc>
        <w:tc>
          <w:tcPr>
            <w:tcW w:w="8144" w:type="dxa"/>
          </w:tcPr>
          <w:p w:rsidR="00AD2BF7" w:rsidRDefault="00AD2BF7" w:rsidP="00AD2BF7">
            <w:pPr>
              <w:pStyle w:val="TableParagraph"/>
              <w:spacing w:line="268" w:lineRule="exact"/>
              <w:ind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AD2BF7">
        <w:trPr>
          <w:trHeight w:val="552"/>
        </w:trPr>
        <w:tc>
          <w:tcPr>
            <w:tcW w:w="1205" w:type="dxa"/>
          </w:tcPr>
          <w:p w:rsidR="00AD2BF7" w:rsidRPr="00144440" w:rsidRDefault="00AD2BF7" w:rsidP="00AD2BF7">
            <w:pPr>
              <w:pStyle w:val="TableParagraph"/>
              <w:spacing w:before="120"/>
              <w:ind w:left="9"/>
              <w:rPr>
                <w:sz w:val="24"/>
              </w:rPr>
            </w:pPr>
            <w:r w:rsidRPr="00144440">
              <w:rPr>
                <w:sz w:val="24"/>
              </w:rPr>
              <w:t>ОК</w:t>
            </w:r>
            <w:r w:rsidRPr="00144440">
              <w:rPr>
                <w:spacing w:val="1"/>
                <w:sz w:val="24"/>
              </w:rPr>
              <w:t xml:space="preserve"> </w:t>
            </w:r>
            <w:r w:rsidRPr="00144440">
              <w:rPr>
                <w:sz w:val="24"/>
              </w:rPr>
              <w:t>5.</w:t>
            </w:r>
          </w:p>
        </w:tc>
        <w:tc>
          <w:tcPr>
            <w:tcW w:w="8144" w:type="dxa"/>
          </w:tcPr>
          <w:p w:rsidR="00AD2BF7" w:rsidRPr="009C2642" w:rsidRDefault="00AD2BF7" w:rsidP="00AD2BF7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AD2BF7">
        <w:trPr>
          <w:trHeight w:val="561"/>
        </w:trPr>
        <w:tc>
          <w:tcPr>
            <w:tcW w:w="1205" w:type="dxa"/>
          </w:tcPr>
          <w:p w:rsidR="00AD2BF7" w:rsidRPr="00144440" w:rsidRDefault="00AD2BF7" w:rsidP="00AD2BF7">
            <w:pPr>
              <w:pStyle w:val="TableParagraph"/>
              <w:spacing w:before="5"/>
              <w:ind w:left="9"/>
              <w:rPr>
                <w:sz w:val="24"/>
              </w:rPr>
            </w:pPr>
            <w:r w:rsidRPr="00144440">
              <w:rPr>
                <w:sz w:val="24"/>
              </w:rPr>
              <w:t>ОК</w:t>
            </w:r>
            <w:r w:rsidRPr="00144440">
              <w:rPr>
                <w:spacing w:val="1"/>
                <w:sz w:val="24"/>
              </w:rPr>
              <w:t xml:space="preserve"> 0</w:t>
            </w:r>
            <w:r w:rsidRPr="00144440">
              <w:rPr>
                <w:sz w:val="24"/>
              </w:rPr>
              <w:t>9.</w:t>
            </w:r>
          </w:p>
        </w:tc>
        <w:tc>
          <w:tcPr>
            <w:tcW w:w="8144" w:type="dxa"/>
          </w:tcPr>
          <w:p w:rsidR="00AD2BF7" w:rsidRPr="009C2642" w:rsidRDefault="00AD2BF7" w:rsidP="00AD2BF7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1F26E7">
        <w:trPr>
          <w:trHeight w:val="547"/>
        </w:trPr>
        <w:tc>
          <w:tcPr>
            <w:tcW w:w="1205" w:type="dxa"/>
            <w:tcBorders>
              <w:top w:val="single" w:sz="6" w:space="0" w:color="000000"/>
            </w:tcBorders>
          </w:tcPr>
          <w:p w:rsidR="001F26E7" w:rsidRPr="00144440" w:rsidRDefault="003865AD">
            <w:pPr>
              <w:pStyle w:val="TableParagraph"/>
              <w:spacing w:line="263" w:lineRule="exact"/>
              <w:rPr>
                <w:sz w:val="24"/>
              </w:rPr>
            </w:pPr>
            <w:r w:rsidRPr="00144440">
              <w:rPr>
                <w:sz w:val="24"/>
              </w:rPr>
              <w:t>ПК 1.1.</w:t>
            </w:r>
          </w:p>
        </w:tc>
        <w:tc>
          <w:tcPr>
            <w:tcW w:w="8144" w:type="dxa"/>
            <w:tcBorders>
              <w:top w:val="single" w:sz="6" w:space="0" w:color="000000"/>
            </w:tcBorders>
          </w:tcPr>
          <w:p w:rsidR="001F26E7" w:rsidRDefault="003865AD">
            <w:pPr>
              <w:pStyle w:val="TableParagraph"/>
              <w:spacing w:line="230" w:lineRule="auto"/>
              <w:ind w:right="10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модулей в 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</w:tr>
      <w:tr w:rsidR="001F26E7">
        <w:trPr>
          <w:trHeight w:val="345"/>
        </w:trPr>
        <w:tc>
          <w:tcPr>
            <w:tcW w:w="1205" w:type="dxa"/>
          </w:tcPr>
          <w:p w:rsidR="001F26E7" w:rsidRPr="00144440" w:rsidRDefault="003865AD">
            <w:pPr>
              <w:pStyle w:val="TableParagraph"/>
              <w:spacing w:line="263" w:lineRule="exact"/>
              <w:rPr>
                <w:sz w:val="24"/>
              </w:rPr>
            </w:pPr>
            <w:r w:rsidRPr="00144440">
              <w:rPr>
                <w:sz w:val="24"/>
              </w:rPr>
              <w:t>ПК 1.2.</w:t>
            </w:r>
          </w:p>
        </w:tc>
        <w:tc>
          <w:tcPr>
            <w:tcW w:w="8144" w:type="dxa"/>
          </w:tcPr>
          <w:p w:rsidR="001F26E7" w:rsidRDefault="003865A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Разрабатывать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модули в 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</w:p>
        </w:tc>
      </w:tr>
      <w:tr w:rsidR="001F26E7">
        <w:trPr>
          <w:trHeight w:val="811"/>
        </w:trPr>
        <w:tc>
          <w:tcPr>
            <w:tcW w:w="1205" w:type="dxa"/>
          </w:tcPr>
          <w:p w:rsidR="001F26E7" w:rsidRPr="00144440" w:rsidRDefault="003865AD">
            <w:pPr>
              <w:pStyle w:val="TableParagraph"/>
              <w:spacing w:line="263" w:lineRule="exact"/>
              <w:rPr>
                <w:sz w:val="24"/>
              </w:rPr>
            </w:pPr>
            <w:r w:rsidRPr="00144440">
              <w:rPr>
                <w:sz w:val="24"/>
              </w:rPr>
              <w:t>ПК 2.1.</w:t>
            </w:r>
          </w:p>
        </w:tc>
        <w:tc>
          <w:tcPr>
            <w:tcW w:w="8144" w:type="dxa"/>
          </w:tcPr>
          <w:p w:rsidR="001F26E7" w:rsidRDefault="003865AD">
            <w:pPr>
              <w:pStyle w:val="TableParagraph"/>
              <w:spacing w:line="237" w:lineRule="auto"/>
              <w:ind w:right="106"/>
              <w:rPr>
                <w:sz w:val="24"/>
              </w:rPr>
            </w:pPr>
            <w:r>
              <w:rPr>
                <w:sz w:val="24"/>
              </w:rPr>
              <w:t>Разрабатывать 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  <w:p w:rsidR="001F26E7" w:rsidRDefault="003865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компонент.</w:t>
            </w:r>
          </w:p>
        </w:tc>
      </w:tr>
      <w:tr w:rsidR="001F26E7">
        <w:trPr>
          <w:trHeight w:val="618"/>
        </w:trPr>
        <w:tc>
          <w:tcPr>
            <w:tcW w:w="1205" w:type="dxa"/>
          </w:tcPr>
          <w:p w:rsidR="001F26E7" w:rsidRPr="00144440" w:rsidRDefault="003865AD">
            <w:pPr>
              <w:pStyle w:val="TableParagraph"/>
              <w:spacing w:line="263" w:lineRule="exact"/>
              <w:rPr>
                <w:sz w:val="24"/>
              </w:rPr>
            </w:pPr>
            <w:r w:rsidRPr="00144440">
              <w:rPr>
                <w:sz w:val="24"/>
              </w:rPr>
              <w:t>ПК 4.2.</w:t>
            </w:r>
          </w:p>
        </w:tc>
        <w:tc>
          <w:tcPr>
            <w:tcW w:w="8144" w:type="dxa"/>
          </w:tcPr>
          <w:p w:rsidR="001F26E7" w:rsidRDefault="003865AD">
            <w:pPr>
              <w:pStyle w:val="TableParagraph"/>
              <w:spacing w:line="237" w:lineRule="auto"/>
              <w:ind w:right="106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 соответствие.</w:t>
            </w:r>
          </w:p>
        </w:tc>
      </w:tr>
    </w:tbl>
    <w:p w:rsidR="001F26E7" w:rsidRDefault="003865AD" w:rsidP="00144440">
      <w:pPr>
        <w:pStyle w:val="1"/>
        <w:spacing w:before="70"/>
        <w:ind w:left="284"/>
        <w:jc w:val="both"/>
      </w:pPr>
      <w:bookmarkStart w:id="4" w:name="Личностные_результаты:"/>
      <w:bookmarkEnd w:id="4"/>
      <w:r>
        <w:t>Личностные</w:t>
      </w:r>
      <w:r>
        <w:rPr>
          <w:spacing w:val="-13"/>
        </w:rPr>
        <w:t xml:space="preserve"> </w:t>
      </w:r>
      <w:r>
        <w:t>результаты:</w:t>
      </w:r>
    </w:p>
    <w:p w:rsidR="001F26E7" w:rsidRDefault="001F26E7">
      <w:pPr>
        <w:pStyle w:val="a3"/>
        <w:spacing w:before="9"/>
        <w:rPr>
          <w:b/>
          <w:sz w:val="22"/>
        </w:rPr>
      </w:pPr>
    </w:p>
    <w:tbl>
      <w:tblPr>
        <w:tblW w:w="935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6"/>
        <w:gridCol w:w="1560"/>
      </w:tblGrid>
      <w:tr w:rsidR="003865AD" w:rsidRPr="00E82455" w:rsidTr="007D3249">
        <w:trPr>
          <w:trHeight w:val="713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3865AD" w:rsidRPr="00E82455" w:rsidTr="007D3249">
        <w:trPr>
          <w:trHeight w:val="397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3865AD" w:rsidRPr="00E82455" w:rsidTr="007D3249">
        <w:trPr>
          <w:trHeight w:val="422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3865AD" w:rsidRPr="00E82455" w:rsidTr="007D3249">
        <w:trPr>
          <w:trHeight w:val="1679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девиантным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3865AD" w:rsidRPr="00E82455" w:rsidTr="007D3249">
        <w:trPr>
          <w:trHeight w:val="1104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3865AD" w:rsidRPr="00E82455" w:rsidTr="007D3249">
        <w:trPr>
          <w:trHeight w:val="552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3865AD" w:rsidRPr="00E82455" w:rsidTr="007D3249">
        <w:trPr>
          <w:trHeight w:val="274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3865AD" w:rsidRPr="00E82455" w:rsidTr="007D3249">
        <w:trPr>
          <w:trHeight w:val="1410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3865AD" w:rsidRPr="00E82455" w:rsidTr="007D3249">
        <w:trPr>
          <w:trHeight w:val="547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3865AD" w:rsidRPr="00E82455" w:rsidTr="007D3249">
        <w:trPr>
          <w:trHeight w:val="552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3865AD" w:rsidRPr="00E82455" w:rsidTr="007D3249">
        <w:trPr>
          <w:trHeight w:val="1103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3865AD" w:rsidRPr="00E82455" w:rsidTr="007D3249">
        <w:trPr>
          <w:trHeight w:val="606"/>
        </w:trPr>
        <w:tc>
          <w:tcPr>
            <w:tcW w:w="9356" w:type="dxa"/>
            <w:gridSpan w:val="2"/>
          </w:tcPr>
          <w:p w:rsidR="003865AD" w:rsidRPr="00E82455" w:rsidRDefault="003865AD" w:rsidP="003865AD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3865AD" w:rsidRPr="00E82455" w:rsidTr="007D3249">
        <w:trPr>
          <w:trHeight w:val="650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3865AD" w:rsidRPr="00E82455" w:rsidTr="007D3249">
        <w:trPr>
          <w:trHeight w:val="552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3865AD" w:rsidRPr="00E82455" w:rsidTr="007D3249">
        <w:trPr>
          <w:trHeight w:val="1103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3865AD" w:rsidRPr="00E82455" w:rsidTr="007D3249">
        <w:trPr>
          <w:trHeight w:val="580"/>
        </w:trPr>
        <w:tc>
          <w:tcPr>
            <w:tcW w:w="9356" w:type="dxa"/>
            <w:gridSpan w:val="2"/>
          </w:tcPr>
          <w:p w:rsidR="003865AD" w:rsidRPr="00E82455" w:rsidRDefault="003865AD" w:rsidP="003865AD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3865AD" w:rsidRPr="00E82455" w:rsidTr="007D3249">
        <w:trPr>
          <w:trHeight w:val="823"/>
        </w:trPr>
        <w:tc>
          <w:tcPr>
            <w:tcW w:w="7796" w:type="dxa"/>
          </w:tcPr>
          <w:p w:rsidR="003865AD" w:rsidRPr="00E82455" w:rsidRDefault="003865AD" w:rsidP="003865AD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3865AD" w:rsidRPr="00E82455" w:rsidTr="007D3249">
        <w:trPr>
          <w:trHeight w:val="596"/>
        </w:trPr>
        <w:tc>
          <w:tcPr>
            <w:tcW w:w="9356" w:type="dxa"/>
            <w:gridSpan w:val="2"/>
          </w:tcPr>
          <w:p w:rsidR="003865AD" w:rsidRPr="00E82455" w:rsidRDefault="003865AD" w:rsidP="003865AD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3865AD" w:rsidRPr="00E82455" w:rsidTr="007D3249">
        <w:trPr>
          <w:trHeight w:val="825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3865AD" w:rsidRPr="00E82455" w:rsidTr="007D3249">
        <w:trPr>
          <w:trHeight w:val="556"/>
        </w:trPr>
        <w:tc>
          <w:tcPr>
            <w:tcW w:w="9356" w:type="dxa"/>
            <w:gridSpan w:val="2"/>
          </w:tcPr>
          <w:p w:rsidR="003865AD" w:rsidRPr="00E82455" w:rsidRDefault="003865AD" w:rsidP="00692F83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3865AD" w:rsidRPr="00E82455" w:rsidTr="007D3249">
        <w:trPr>
          <w:trHeight w:val="1104"/>
        </w:trPr>
        <w:tc>
          <w:tcPr>
            <w:tcW w:w="7796" w:type="dxa"/>
          </w:tcPr>
          <w:p w:rsidR="003865AD" w:rsidRPr="00E82455" w:rsidRDefault="003865AD" w:rsidP="003865A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560" w:type="dxa"/>
          </w:tcPr>
          <w:p w:rsidR="003865AD" w:rsidRPr="00E82455" w:rsidRDefault="003865AD" w:rsidP="003865A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3865AD" w:rsidRPr="00E82455" w:rsidRDefault="003865AD" w:rsidP="003865AD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1F26E7" w:rsidRDefault="001F26E7">
      <w:pPr>
        <w:pStyle w:val="a3"/>
        <w:rPr>
          <w:sz w:val="26"/>
        </w:rPr>
      </w:pPr>
    </w:p>
    <w:p w:rsidR="003865AD" w:rsidRDefault="003865AD">
      <w:pPr>
        <w:rPr>
          <w:b/>
          <w:bCs/>
          <w:spacing w:val="-1"/>
          <w:sz w:val="24"/>
          <w:szCs w:val="24"/>
        </w:rPr>
      </w:pPr>
      <w:bookmarkStart w:id="5" w:name="2._СТРУКТУРА_И_СОДЕРЖАНИЕ_УЧЕБНОЙ_ДИСЦИП"/>
      <w:bookmarkEnd w:id="5"/>
      <w:r>
        <w:rPr>
          <w:spacing w:val="-1"/>
        </w:rPr>
        <w:br w:type="page"/>
      </w:r>
    </w:p>
    <w:p w:rsidR="00144440" w:rsidRDefault="00144440" w:rsidP="001E7346">
      <w:pPr>
        <w:pStyle w:val="a3"/>
        <w:numPr>
          <w:ilvl w:val="0"/>
          <w:numId w:val="13"/>
        </w:numPr>
        <w:spacing w:before="6"/>
        <w:ind w:left="0" w:firstLine="36"/>
        <w:jc w:val="center"/>
        <w:rPr>
          <w:b/>
          <w:bCs/>
          <w:spacing w:val="-1"/>
        </w:rPr>
      </w:pPr>
      <w:r>
        <w:rPr>
          <w:b/>
          <w:bCs/>
          <w:spacing w:val="-1"/>
        </w:rPr>
        <w:lastRenderedPageBreak/>
        <w:t xml:space="preserve">Структура и содержание </w:t>
      </w:r>
      <w:r w:rsidR="00257B62">
        <w:rPr>
          <w:b/>
          <w:bCs/>
          <w:spacing w:val="-1"/>
        </w:rPr>
        <w:t>учебной</w:t>
      </w:r>
      <w:r>
        <w:rPr>
          <w:b/>
          <w:bCs/>
          <w:spacing w:val="-1"/>
        </w:rPr>
        <w:t xml:space="preserve"> дисциплины</w:t>
      </w:r>
    </w:p>
    <w:p w:rsidR="00144440" w:rsidRDefault="00144440" w:rsidP="00144440">
      <w:pPr>
        <w:pStyle w:val="a3"/>
        <w:spacing w:before="6"/>
        <w:ind w:firstLine="567"/>
        <w:jc w:val="center"/>
        <w:rPr>
          <w:b/>
        </w:rPr>
      </w:pPr>
    </w:p>
    <w:p w:rsidR="00144440" w:rsidRDefault="00144440" w:rsidP="00144440">
      <w:pPr>
        <w:pStyle w:val="a5"/>
        <w:numPr>
          <w:ilvl w:val="1"/>
          <w:numId w:val="15"/>
        </w:numPr>
        <w:tabs>
          <w:tab w:val="left" w:pos="1011"/>
        </w:tabs>
        <w:ind w:left="0" w:firstLine="567"/>
        <w:jc w:val="center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</w:t>
      </w:r>
    </w:p>
    <w:p w:rsidR="001F26E7" w:rsidRDefault="001F26E7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5"/>
        <w:gridCol w:w="2401"/>
      </w:tblGrid>
      <w:tr w:rsidR="001F26E7">
        <w:trPr>
          <w:trHeight w:val="278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1F26E7">
        <w:trPr>
          <w:trHeight w:val="278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F30C90">
              <w:rPr>
                <w:b/>
                <w:sz w:val="24"/>
              </w:rPr>
              <w:t>нагрузки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1F26E7">
        <w:trPr>
          <w:trHeight w:val="273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1F26E7">
        <w:trPr>
          <w:trHeight w:val="278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1F26E7">
        <w:trPr>
          <w:trHeight w:val="273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401" w:type="dxa"/>
          </w:tcPr>
          <w:p w:rsidR="001F26E7" w:rsidRDefault="001F26E7">
            <w:pPr>
              <w:pStyle w:val="TableParagraph"/>
              <w:ind w:left="0"/>
              <w:rPr>
                <w:sz w:val="20"/>
              </w:rPr>
            </w:pPr>
          </w:p>
        </w:tc>
      </w:tr>
      <w:tr w:rsidR="001F26E7">
        <w:trPr>
          <w:trHeight w:val="277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1F26E7">
        <w:trPr>
          <w:trHeight w:val="273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1F26E7">
        <w:trPr>
          <w:trHeight w:val="277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1F26E7">
        <w:trPr>
          <w:trHeight w:val="277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1F26E7">
        <w:trPr>
          <w:trHeight w:val="273"/>
        </w:trPr>
        <w:tc>
          <w:tcPr>
            <w:tcW w:w="7265" w:type="dxa"/>
          </w:tcPr>
          <w:p w:rsidR="001F26E7" w:rsidRDefault="003865AD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дифференцированного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</w:p>
        </w:tc>
        <w:tc>
          <w:tcPr>
            <w:tcW w:w="2401" w:type="dxa"/>
          </w:tcPr>
          <w:p w:rsidR="001F26E7" w:rsidRDefault="003865AD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</w:tbl>
    <w:p w:rsidR="001F26E7" w:rsidRDefault="001F26E7">
      <w:pPr>
        <w:spacing w:line="253" w:lineRule="exact"/>
        <w:rPr>
          <w:sz w:val="24"/>
        </w:rPr>
        <w:sectPr w:rsidR="001F26E7" w:rsidSect="00E3640B">
          <w:pgSz w:w="11900" w:h="16840"/>
          <w:pgMar w:top="1134" w:right="567" w:bottom="1134" w:left="1701" w:header="0" w:footer="753" w:gutter="0"/>
          <w:cols w:space="720"/>
        </w:sectPr>
      </w:pPr>
    </w:p>
    <w:p w:rsidR="001F26E7" w:rsidRPr="005E15E9" w:rsidRDefault="003865AD" w:rsidP="001E7346">
      <w:pPr>
        <w:pStyle w:val="a5"/>
        <w:numPr>
          <w:ilvl w:val="1"/>
          <w:numId w:val="15"/>
        </w:numPr>
        <w:tabs>
          <w:tab w:val="left" w:pos="505"/>
        </w:tabs>
        <w:spacing w:before="68"/>
        <w:jc w:val="center"/>
        <w:rPr>
          <w:b/>
        </w:rPr>
      </w:pPr>
      <w:r w:rsidRPr="005E15E9">
        <w:rPr>
          <w:b/>
        </w:rPr>
        <w:lastRenderedPageBreak/>
        <w:t>Тематический</w:t>
      </w:r>
      <w:r w:rsidRPr="005E15E9">
        <w:rPr>
          <w:b/>
          <w:spacing w:val="-7"/>
        </w:rPr>
        <w:t xml:space="preserve"> </w:t>
      </w:r>
      <w:r w:rsidRPr="005E15E9">
        <w:rPr>
          <w:b/>
        </w:rPr>
        <w:t>план</w:t>
      </w:r>
      <w:r w:rsidRPr="005E15E9">
        <w:rPr>
          <w:b/>
          <w:spacing w:val="-4"/>
        </w:rPr>
        <w:t xml:space="preserve"> </w:t>
      </w:r>
      <w:r w:rsidRPr="005E15E9">
        <w:rPr>
          <w:b/>
        </w:rPr>
        <w:t>и</w:t>
      </w:r>
      <w:r w:rsidRPr="005E15E9">
        <w:rPr>
          <w:b/>
          <w:spacing w:val="-3"/>
        </w:rPr>
        <w:t xml:space="preserve"> </w:t>
      </w:r>
      <w:r w:rsidRPr="005E15E9">
        <w:rPr>
          <w:b/>
        </w:rPr>
        <w:t>содержание</w:t>
      </w:r>
      <w:r w:rsidRPr="005E15E9">
        <w:rPr>
          <w:b/>
          <w:spacing w:val="-7"/>
        </w:rPr>
        <w:t xml:space="preserve"> </w:t>
      </w:r>
      <w:r w:rsidRPr="005E15E9">
        <w:rPr>
          <w:b/>
        </w:rPr>
        <w:t>учебной</w:t>
      </w:r>
      <w:r w:rsidRPr="005E15E9">
        <w:rPr>
          <w:b/>
          <w:spacing w:val="-2"/>
        </w:rPr>
        <w:t xml:space="preserve"> </w:t>
      </w:r>
      <w:r w:rsidRPr="005E15E9">
        <w:rPr>
          <w:b/>
        </w:rPr>
        <w:t>дисциплины</w:t>
      </w:r>
    </w:p>
    <w:p w:rsidR="001F26E7" w:rsidRDefault="001F26E7">
      <w:pPr>
        <w:pStyle w:val="a3"/>
        <w:spacing w:before="10"/>
        <w:rPr>
          <w:b/>
          <w:sz w:val="23"/>
        </w:rPr>
      </w:pPr>
    </w:p>
    <w:tbl>
      <w:tblPr>
        <w:tblStyle w:val="TableNormal"/>
        <w:tblW w:w="1488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6661"/>
        <w:gridCol w:w="992"/>
        <w:gridCol w:w="1085"/>
        <w:gridCol w:w="2365"/>
        <w:gridCol w:w="1798"/>
      </w:tblGrid>
      <w:tr w:rsidR="00AD2BF7" w:rsidRPr="00CD38A4" w:rsidTr="00AD2BF7">
        <w:trPr>
          <w:trHeight w:val="830"/>
        </w:trPr>
        <w:tc>
          <w:tcPr>
            <w:tcW w:w="1983" w:type="dxa"/>
          </w:tcPr>
          <w:p w:rsidR="00AD2BF7" w:rsidRPr="00CD38A4" w:rsidRDefault="00AD2BF7" w:rsidP="00CD38A4">
            <w:pPr>
              <w:pStyle w:val="TableParagraph"/>
              <w:spacing w:before="20" w:line="264" w:lineRule="auto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Наименование</w:t>
            </w:r>
            <w:r w:rsidRPr="00CD38A4">
              <w:rPr>
                <w:b/>
                <w:i/>
                <w:spacing w:val="-52"/>
              </w:rPr>
              <w:t xml:space="preserve"> </w:t>
            </w:r>
            <w:r w:rsidRPr="00CD38A4">
              <w:rPr>
                <w:b/>
                <w:i/>
                <w:spacing w:val="-1"/>
              </w:rPr>
              <w:t>разделов</w:t>
            </w:r>
            <w:r w:rsidRPr="00CD38A4">
              <w:rPr>
                <w:b/>
                <w:i/>
                <w:spacing w:val="-12"/>
              </w:rPr>
              <w:t xml:space="preserve"> </w:t>
            </w:r>
            <w:r w:rsidRPr="00CD38A4">
              <w:rPr>
                <w:b/>
                <w:i/>
                <w:spacing w:val="-1"/>
              </w:rPr>
              <w:t>и</w:t>
            </w:r>
            <w:r w:rsidRPr="00CD38A4">
              <w:rPr>
                <w:b/>
                <w:i/>
                <w:spacing w:val="-7"/>
              </w:rPr>
              <w:t xml:space="preserve"> </w:t>
            </w:r>
            <w:r w:rsidRPr="00CD38A4">
              <w:rPr>
                <w:b/>
                <w:i/>
                <w:spacing w:val="-1"/>
              </w:rPr>
              <w:t>тем</w:t>
            </w:r>
          </w:p>
        </w:tc>
        <w:tc>
          <w:tcPr>
            <w:tcW w:w="6661" w:type="dxa"/>
          </w:tcPr>
          <w:p w:rsidR="00AD2BF7" w:rsidRPr="00CD38A4" w:rsidRDefault="00AD2BF7" w:rsidP="00CD38A4">
            <w:pPr>
              <w:pStyle w:val="TableParagraph"/>
              <w:spacing w:line="225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Содержание</w:t>
            </w:r>
            <w:r w:rsidRPr="00CD38A4">
              <w:rPr>
                <w:b/>
                <w:i/>
                <w:spacing w:val="-5"/>
              </w:rPr>
              <w:t xml:space="preserve"> </w:t>
            </w:r>
            <w:r w:rsidRPr="00CD38A4">
              <w:rPr>
                <w:b/>
                <w:i/>
              </w:rPr>
              <w:t>учебного</w:t>
            </w:r>
            <w:r w:rsidRPr="00CD38A4">
              <w:rPr>
                <w:b/>
                <w:i/>
                <w:spacing w:val="-12"/>
              </w:rPr>
              <w:t xml:space="preserve"> </w:t>
            </w:r>
            <w:r w:rsidRPr="00CD38A4">
              <w:rPr>
                <w:b/>
                <w:i/>
              </w:rPr>
              <w:t>материала</w:t>
            </w:r>
            <w:r w:rsidRPr="00CD38A4">
              <w:rPr>
                <w:b/>
                <w:i/>
                <w:spacing w:val="-8"/>
              </w:rPr>
              <w:t xml:space="preserve"> </w:t>
            </w:r>
            <w:r w:rsidRPr="00CD38A4">
              <w:rPr>
                <w:b/>
                <w:i/>
              </w:rPr>
              <w:t>и</w:t>
            </w:r>
            <w:r w:rsidRPr="00CD38A4">
              <w:rPr>
                <w:b/>
                <w:i/>
                <w:spacing w:val="-6"/>
              </w:rPr>
              <w:t xml:space="preserve"> </w:t>
            </w:r>
            <w:r w:rsidRPr="00CD38A4">
              <w:rPr>
                <w:b/>
                <w:i/>
              </w:rPr>
              <w:t>формы</w:t>
            </w:r>
            <w:r w:rsidRPr="00CD38A4">
              <w:rPr>
                <w:b/>
                <w:i/>
                <w:spacing w:val="-3"/>
              </w:rPr>
              <w:t xml:space="preserve"> </w:t>
            </w:r>
            <w:r w:rsidRPr="00CD38A4">
              <w:rPr>
                <w:b/>
                <w:i/>
              </w:rPr>
              <w:t>организации</w:t>
            </w:r>
            <w:r w:rsidRPr="00CD38A4">
              <w:rPr>
                <w:b/>
                <w:i/>
                <w:spacing w:val="-1"/>
              </w:rPr>
              <w:t xml:space="preserve"> </w:t>
            </w:r>
            <w:r w:rsidRPr="00CD38A4">
              <w:rPr>
                <w:b/>
                <w:i/>
              </w:rPr>
              <w:t>деятельности обучающихся</w:t>
            </w:r>
          </w:p>
        </w:tc>
        <w:tc>
          <w:tcPr>
            <w:tcW w:w="992" w:type="dxa"/>
          </w:tcPr>
          <w:p w:rsidR="00AD2BF7" w:rsidRPr="00CD38A4" w:rsidRDefault="00AD2BF7" w:rsidP="00CD38A4">
            <w:pPr>
              <w:pStyle w:val="TableParagraph"/>
              <w:spacing w:line="230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Уровень освоения</w:t>
            </w:r>
          </w:p>
        </w:tc>
        <w:tc>
          <w:tcPr>
            <w:tcW w:w="1085" w:type="dxa"/>
          </w:tcPr>
          <w:p w:rsidR="00AD2BF7" w:rsidRPr="00CD38A4" w:rsidRDefault="00AD2BF7" w:rsidP="00CD38A4">
            <w:pPr>
              <w:pStyle w:val="TableParagraph"/>
              <w:spacing w:line="230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Объем часов</w:t>
            </w:r>
          </w:p>
        </w:tc>
        <w:tc>
          <w:tcPr>
            <w:tcW w:w="2365" w:type="dxa"/>
          </w:tcPr>
          <w:p w:rsidR="00AD2BF7" w:rsidRPr="00CD38A4" w:rsidRDefault="00AD2BF7" w:rsidP="00CD38A4">
            <w:pPr>
              <w:pStyle w:val="TableParagraph"/>
              <w:spacing w:before="15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Осваиваемые элементы</w:t>
            </w:r>
            <w:r w:rsidRPr="00CD38A4">
              <w:rPr>
                <w:b/>
                <w:i/>
                <w:spacing w:val="1"/>
              </w:rPr>
              <w:t xml:space="preserve"> </w:t>
            </w:r>
            <w:r w:rsidRPr="00CD38A4">
              <w:rPr>
                <w:b/>
                <w:i/>
              </w:rPr>
              <w:t>компетенций</w:t>
            </w:r>
          </w:p>
        </w:tc>
        <w:tc>
          <w:tcPr>
            <w:tcW w:w="1798" w:type="dxa"/>
          </w:tcPr>
          <w:p w:rsidR="00AD2BF7" w:rsidRPr="00CD38A4" w:rsidRDefault="00CD38A4" w:rsidP="00CD38A4">
            <w:pPr>
              <w:pStyle w:val="TableParagraph"/>
              <w:spacing w:before="15"/>
              <w:ind w:left="149" w:right="137"/>
              <w:jc w:val="center"/>
              <w:rPr>
                <w:b/>
                <w:i/>
              </w:rPr>
            </w:pPr>
            <w:r w:rsidRPr="0033307B">
              <w:rPr>
                <w:b/>
              </w:rPr>
              <w:t>Трудовые функции</w:t>
            </w:r>
          </w:p>
        </w:tc>
      </w:tr>
      <w:tr w:rsidR="00AD2BF7" w:rsidRPr="00CD38A4" w:rsidTr="00AD2BF7">
        <w:trPr>
          <w:trHeight w:val="70"/>
        </w:trPr>
        <w:tc>
          <w:tcPr>
            <w:tcW w:w="1983" w:type="dxa"/>
          </w:tcPr>
          <w:p w:rsidR="00AD2BF7" w:rsidRPr="00CD38A4" w:rsidRDefault="00AD2BF7" w:rsidP="00CD38A4">
            <w:pPr>
              <w:pStyle w:val="TableParagraph"/>
              <w:spacing w:line="230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1</w:t>
            </w:r>
          </w:p>
        </w:tc>
        <w:tc>
          <w:tcPr>
            <w:tcW w:w="6661" w:type="dxa"/>
          </w:tcPr>
          <w:p w:rsidR="00AD2BF7" w:rsidRPr="00CD38A4" w:rsidRDefault="00AD2BF7" w:rsidP="00CD38A4">
            <w:pPr>
              <w:pStyle w:val="TableParagraph"/>
              <w:spacing w:line="230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2</w:t>
            </w:r>
          </w:p>
        </w:tc>
        <w:tc>
          <w:tcPr>
            <w:tcW w:w="992" w:type="dxa"/>
          </w:tcPr>
          <w:p w:rsidR="00AD2BF7" w:rsidRPr="00CD38A4" w:rsidRDefault="00AD2BF7" w:rsidP="00CD38A4">
            <w:pPr>
              <w:pStyle w:val="TableParagraph"/>
              <w:spacing w:line="230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3</w:t>
            </w:r>
          </w:p>
        </w:tc>
        <w:tc>
          <w:tcPr>
            <w:tcW w:w="1085" w:type="dxa"/>
          </w:tcPr>
          <w:p w:rsidR="00AD2BF7" w:rsidRPr="00CD38A4" w:rsidRDefault="00AD2BF7" w:rsidP="00CD38A4">
            <w:pPr>
              <w:pStyle w:val="TableParagraph"/>
              <w:spacing w:line="230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4</w:t>
            </w:r>
          </w:p>
        </w:tc>
        <w:tc>
          <w:tcPr>
            <w:tcW w:w="2365" w:type="dxa"/>
          </w:tcPr>
          <w:p w:rsidR="00AD2BF7" w:rsidRPr="00CD38A4" w:rsidRDefault="00CD38A4" w:rsidP="00CD38A4">
            <w:pPr>
              <w:pStyle w:val="TableParagraph"/>
              <w:spacing w:before="15"/>
              <w:ind w:left="149" w:right="13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798" w:type="dxa"/>
          </w:tcPr>
          <w:p w:rsidR="00AD2BF7" w:rsidRPr="00CD38A4" w:rsidRDefault="00CD38A4" w:rsidP="00CD38A4">
            <w:pPr>
              <w:pStyle w:val="TableParagraph"/>
              <w:spacing w:before="15"/>
              <w:ind w:left="149" w:right="13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D38A4" w:rsidRPr="00CD38A4" w:rsidTr="00AD2BF7">
        <w:trPr>
          <w:trHeight w:val="70"/>
        </w:trPr>
        <w:tc>
          <w:tcPr>
            <w:tcW w:w="1983" w:type="dxa"/>
            <w:vMerge w:val="restart"/>
          </w:tcPr>
          <w:p w:rsidR="00CD38A4" w:rsidRPr="00CD38A4" w:rsidRDefault="00CD38A4" w:rsidP="00CD38A4">
            <w:pPr>
              <w:pStyle w:val="TableParagraph"/>
              <w:spacing w:line="242" w:lineRule="exact"/>
              <w:ind w:left="149" w:right="137"/>
              <w:rPr>
                <w:b/>
              </w:rPr>
            </w:pPr>
            <w:r w:rsidRPr="00CD38A4">
              <w:rPr>
                <w:b/>
              </w:rPr>
              <w:t>Тема 1.</w:t>
            </w:r>
            <w:r w:rsidRPr="00CD38A4">
              <w:rPr>
                <w:b/>
                <w:spacing w:val="3"/>
              </w:rPr>
              <w:t xml:space="preserve"> </w:t>
            </w:r>
            <w:r w:rsidRPr="00CD38A4">
              <w:rPr>
                <w:b/>
              </w:rPr>
              <w:t>Основы</w:t>
            </w:r>
          </w:p>
          <w:p w:rsidR="00CD38A4" w:rsidRPr="00CD38A4" w:rsidRDefault="00CD38A4" w:rsidP="00CD38A4">
            <w:pPr>
              <w:pStyle w:val="TableParagraph"/>
              <w:spacing w:line="230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</w:rPr>
              <w:t>стандартизации</w:t>
            </w:r>
          </w:p>
        </w:tc>
        <w:tc>
          <w:tcPr>
            <w:tcW w:w="6661" w:type="dxa"/>
          </w:tcPr>
          <w:p w:rsidR="00CD38A4" w:rsidRPr="00CD38A4" w:rsidRDefault="00CD38A4" w:rsidP="00CD38A4">
            <w:pPr>
              <w:pStyle w:val="TableParagraph"/>
              <w:spacing w:line="230" w:lineRule="exact"/>
              <w:ind w:left="149" w:right="137"/>
              <w:rPr>
                <w:b/>
                <w:i/>
              </w:rPr>
            </w:pPr>
            <w:r w:rsidRPr="00CD38A4">
              <w:rPr>
                <w:b/>
                <w:i/>
              </w:rPr>
              <w:t>Содержание</w:t>
            </w:r>
            <w:r w:rsidRPr="00CD38A4">
              <w:rPr>
                <w:b/>
                <w:i/>
                <w:spacing w:val="-3"/>
              </w:rPr>
              <w:t xml:space="preserve"> </w:t>
            </w:r>
            <w:r w:rsidRPr="00CD38A4">
              <w:rPr>
                <w:b/>
                <w:i/>
              </w:rPr>
              <w:t>учебного</w:t>
            </w:r>
            <w:r w:rsidRPr="00CD38A4">
              <w:rPr>
                <w:b/>
                <w:i/>
                <w:spacing w:val="-3"/>
              </w:rPr>
              <w:t xml:space="preserve"> </w:t>
            </w:r>
            <w:r w:rsidRPr="00CD38A4">
              <w:rPr>
                <w:b/>
                <w:i/>
              </w:rPr>
              <w:t>материала</w:t>
            </w:r>
          </w:p>
        </w:tc>
        <w:tc>
          <w:tcPr>
            <w:tcW w:w="992" w:type="dxa"/>
            <w:vMerge w:val="restart"/>
          </w:tcPr>
          <w:p w:rsidR="00CD38A4" w:rsidRPr="00CD38A4" w:rsidRDefault="00CD38A4" w:rsidP="00CD38A4">
            <w:pPr>
              <w:pStyle w:val="TableParagraph"/>
              <w:spacing w:line="258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2</w:t>
            </w:r>
          </w:p>
        </w:tc>
        <w:tc>
          <w:tcPr>
            <w:tcW w:w="1085" w:type="dxa"/>
            <w:vMerge w:val="restart"/>
          </w:tcPr>
          <w:p w:rsidR="00CD38A4" w:rsidRPr="00CD38A4" w:rsidRDefault="00CD38A4" w:rsidP="00CD38A4">
            <w:pPr>
              <w:pStyle w:val="TableParagraph"/>
              <w:spacing w:line="258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10</w:t>
            </w:r>
          </w:p>
        </w:tc>
        <w:tc>
          <w:tcPr>
            <w:tcW w:w="2365" w:type="dxa"/>
            <w:vMerge w:val="restart"/>
          </w:tcPr>
          <w:p w:rsidR="00CD38A4" w:rsidRPr="00CD38A4" w:rsidRDefault="00CD38A4" w:rsidP="00CD38A4">
            <w:pPr>
              <w:ind w:left="149" w:right="137"/>
              <w:jc w:val="both"/>
            </w:pPr>
            <w:r w:rsidRPr="00CD38A4">
              <w:t>ОК 1, ОК 2, ОК 4, ОК 5, ОК 9; ПК 1.1, 1.2, ПК 2.1, ПК 4.2, ЛР 1 - ЛР 4, ЛР 6 - ЛР 7, ЛР 9 - ЛР 18</w:t>
            </w:r>
          </w:p>
        </w:tc>
        <w:tc>
          <w:tcPr>
            <w:tcW w:w="1798" w:type="dxa"/>
            <w:vMerge w:val="restart"/>
          </w:tcPr>
          <w:p w:rsidR="00CD38A4" w:rsidRPr="00CD38A4" w:rsidRDefault="00CD38A4" w:rsidP="00E3640B">
            <w:pPr>
              <w:pStyle w:val="TableParagraph"/>
              <w:spacing w:before="15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rFonts w:eastAsiaTheme="minorHAnsi"/>
              </w:rPr>
              <w:t xml:space="preserve">A/03.3 </w:t>
            </w:r>
          </w:p>
        </w:tc>
      </w:tr>
      <w:tr w:rsidR="00CD38A4" w:rsidRPr="00CD38A4" w:rsidTr="00AD2BF7">
        <w:trPr>
          <w:trHeight w:val="70"/>
        </w:trPr>
        <w:tc>
          <w:tcPr>
            <w:tcW w:w="1983" w:type="dxa"/>
            <w:vMerge/>
          </w:tcPr>
          <w:p w:rsidR="00CD38A4" w:rsidRPr="00CD38A4" w:rsidRDefault="00CD38A4" w:rsidP="00CD38A4">
            <w:pPr>
              <w:pStyle w:val="TableParagraph"/>
              <w:spacing w:line="242" w:lineRule="exact"/>
              <w:ind w:left="149" w:right="137"/>
              <w:rPr>
                <w:b/>
              </w:rPr>
            </w:pPr>
          </w:p>
        </w:tc>
        <w:tc>
          <w:tcPr>
            <w:tcW w:w="6661" w:type="dxa"/>
          </w:tcPr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  <w:jc w:val="both"/>
              <w:rPr>
                <w:b/>
              </w:rPr>
            </w:pPr>
            <w:r w:rsidRPr="00CD38A4">
              <w:rPr>
                <w:b/>
              </w:rPr>
              <w:t>Государственная</w:t>
            </w:r>
            <w:r w:rsidRPr="00CD38A4">
              <w:rPr>
                <w:b/>
                <w:spacing w:val="-7"/>
              </w:rPr>
              <w:t xml:space="preserve"> </w:t>
            </w:r>
            <w:r w:rsidRPr="00CD38A4">
              <w:rPr>
                <w:b/>
              </w:rPr>
              <w:t>система</w:t>
            </w:r>
            <w:r w:rsidRPr="00CD38A4">
              <w:rPr>
                <w:b/>
                <w:spacing w:val="-8"/>
              </w:rPr>
              <w:t xml:space="preserve"> </w:t>
            </w:r>
            <w:r w:rsidRPr="00CD38A4">
              <w:rPr>
                <w:b/>
              </w:rPr>
              <w:t>стандартизации</w:t>
            </w:r>
            <w:r w:rsidRPr="00CD38A4">
              <w:rPr>
                <w:b/>
                <w:spacing w:val="-2"/>
              </w:rPr>
              <w:t xml:space="preserve"> </w:t>
            </w:r>
            <w:r w:rsidRPr="00CD38A4">
              <w:rPr>
                <w:b/>
              </w:rPr>
              <w:t>Российской</w:t>
            </w:r>
            <w:r w:rsidRPr="00CD38A4">
              <w:rPr>
                <w:b/>
                <w:spacing w:val="-12"/>
              </w:rPr>
              <w:t xml:space="preserve"> </w:t>
            </w:r>
            <w:r w:rsidRPr="00CD38A4">
              <w:rPr>
                <w:b/>
              </w:rPr>
              <w:t>Федерации.</w:t>
            </w:r>
          </w:p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  <w:jc w:val="both"/>
            </w:pPr>
            <w:r w:rsidRPr="00CD38A4">
              <w:t>Обеспечение</w:t>
            </w:r>
            <w:r w:rsidRPr="00CD38A4">
              <w:rPr>
                <w:spacing w:val="68"/>
              </w:rPr>
              <w:t xml:space="preserve"> </w:t>
            </w:r>
            <w:r w:rsidRPr="00CD38A4">
              <w:t>качества</w:t>
            </w:r>
            <w:r w:rsidRPr="00CD38A4">
              <w:rPr>
                <w:spacing w:val="68"/>
              </w:rPr>
              <w:t xml:space="preserve"> </w:t>
            </w:r>
            <w:r w:rsidRPr="00CD38A4">
              <w:t>и</w:t>
            </w:r>
            <w:r w:rsidRPr="00CD38A4">
              <w:rPr>
                <w:spacing w:val="70"/>
              </w:rPr>
              <w:t xml:space="preserve"> </w:t>
            </w:r>
            <w:r w:rsidRPr="00CD38A4">
              <w:t>безопасности</w:t>
            </w:r>
            <w:r w:rsidRPr="00CD38A4">
              <w:rPr>
                <w:spacing w:val="67"/>
              </w:rPr>
              <w:t xml:space="preserve"> </w:t>
            </w:r>
            <w:r w:rsidRPr="00CD38A4">
              <w:t>процессов,</w:t>
            </w:r>
            <w:r w:rsidRPr="00CD38A4">
              <w:rPr>
                <w:spacing w:val="71"/>
              </w:rPr>
              <w:t xml:space="preserve"> </w:t>
            </w:r>
            <w:r w:rsidRPr="00CD38A4">
              <w:t>продукции</w:t>
            </w:r>
            <w:r w:rsidRPr="00CD38A4">
              <w:rPr>
                <w:spacing w:val="72"/>
              </w:rPr>
              <w:t xml:space="preserve"> </w:t>
            </w:r>
            <w:r w:rsidRPr="00CD38A4">
              <w:t>и</w:t>
            </w:r>
            <w:r w:rsidRPr="00CD38A4">
              <w:rPr>
                <w:spacing w:val="69"/>
              </w:rPr>
              <w:t xml:space="preserve"> </w:t>
            </w:r>
            <w:r w:rsidRPr="00CD38A4">
              <w:t>услуг</w:t>
            </w:r>
            <w:r w:rsidRPr="00CD38A4">
              <w:rPr>
                <w:spacing w:val="77"/>
              </w:rPr>
              <w:t xml:space="preserve"> </w:t>
            </w:r>
            <w:r w:rsidRPr="00CD38A4">
              <w:t xml:space="preserve">в сфере информационных технологий, требований </w:t>
            </w:r>
            <w:r w:rsidRPr="00CD38A4">
              <w:rPr>
                <w:spacing w:val="-1"/>
              </w:rPr>
              <w:t xml:space="preserve">международных </w:t>
            </w:r>
            <w:r w:rsidRPr="00CD38A4">
              <w:t>стандартов</w:t>
            </w:r>
            <w:r w:rsidRPr="00CD38A4">
              <w:rPr>
                <w:spacing w:val="116"/>
              </w:rPr>
              <w:t xml:space="preserve"> </w:t>
            </w:r>
            <w:r w:rsidRPr="00CD38A4">
              <w:t>серии</w:t>
            </w:r>
            <w:r w:rsidRPr="00CD38A4">
              <w:rPr>
                <w:spacing w:val="115"/>
              </w:rPr>
              <w:t xml:space="preserve"> </w:t>
            </w:r>
            <w:r w:rsidRPr="00CD38A4">
              <w:t>ИСО</w:t>
            </w:r>
            <w:r w:rsidRPr="00CD38A4">
              <w:rPr>
                <w:spacing w:val="113"/>
              </w:rPr>
              <w:t xml:space="preserve"> </w:t>
            </w:r>
            <w:r w:rsidRPr="00CD38A4">
              <w:t>9000</w:t>
            </w:r>
            <w:r w:rsidRPr="00CD38A4">
              <w:rPr>
                <w:spacing w:val="114"/>
              </w:rPr>
              <w:t xml:space="preserve"> </w:t>
            </w:r>
            <w:r w:rsidRPr="00CD38A4">
              <w:t>в</w:t>
            </w:r>
            <w:r w:rsidRPr="00CD38A4">
              <w:rPr>
                <w:spacing w:val="111"/>
              </w:rPr>
              <w:t xml:space="preserve"> </w:t>
            </w:r>
            <w:r w:rsidRPr="00CD38A4">
              <w:t>части   создания</w:t>
            </w:r>
            <w:r w:rsidRPr="00CD38A4">
              <w:rPr>
                <w:spacing w:val="120"/>
              </w:rPr>
              <w:t xml:space="preserve"> </w:t>
            </w:r>
            <w:r w:rsidRPr="00CD38A4">
              <w:t>систем</w:t>
            </w:r>
            <w:r w:rsidRPr="00CD38A4">
              <w:rPr>
                <w:spacing w:val="115"/>
              </w:rPr>
              <w:t xml:space="preserve"> </w:t>
            </w:r>
            <w:r w:rsidRPr="00CD38A4">
              <w:t xml:space="preserve">менеджмента качества, структуры и основных требований национальных </w:t>
            </w:r>
            <w:r w:rsidRPr="00CD38A4">
              <w:rPr>
                <w:spacing w:val="-6"/>
              </w:rPr>
              <w:t xml:space="preserve">и </w:t>
            </w:r>
            <w:r w:rsidRPr="00CD38A4">
              <w:t>международных</w:t>
            </w:r>
            <w:r w:rsidRPr="00CD38A4">
              <w:rPr>
                <w:spacing w:val="-10"/>
              </w:rPr>
              <w:t xml:space="preserve"> </w:t>
            </w:r>
            <w:r w:rsidRPr="00CD38A4">
              <w:t>стандартов</w:t>
            </w:r>
            <w:r w:rsidRPr="00CD38A4">
              <w:rPr>
                <w:spacing w:val="-8"/>
              </w:rPr>
              <w:t xml:space="preserve"> </w:t>
            </w:r>
            <w:r w:rsidRPr="00CD38A4">
              <w:t>в</w:t>
            </w:r>
            <w:r w:rsidRPr="00CD38A4">
              <w:rPr>
                <w:spacing w:val="-5"/>
              </w:rPr>
              <w:t xml:space="preserve"> </w:t>
            </w:r>
            <w:r w:rsidRPr="00CD38A4">
              <w:t>сфере</w:t>
            </w:r>
            <w:r w:rsidRPr="00CD38A4">
              <w:rPr>
                <w:spacing w:val="-7"/>
              </w:rPr>
              <w:t xml:space="preserve"> </w:t>
            </w:r>
            <w:r w:rsidRPr="00CD38A4">
              <w:t>средств информационных</w:t>
            </w:r>
            <w:r w:rsidRPr="00CD38A4">
              <w:rPr>
                <w:spacing w:val="-9"/>
              </w:rPr>
              <w:t xml:space="preserve"> </w:t>
            </w:r>
            <w:r w:rsidRPr="00CD38A4">
              <w:t>технологий</w:t>
            </w:r>
          </w:p>
          <w:p w:rsidR="00CD38A4" w:rsidRPr="00CD38A4" w:rsidRDefault="00CD38A4" w:rsidP="00CD38A4">
            <w:pPr>
              <w:pStyle w:val="TableParagraph"/>
              <w:tabs>
                <w:tab w:val="left" w:pos="2030"/>
                <w:tab w:val="left" w:pos="2376"/>
                <w:tab w:val="left" w:pos="3788"/>
                <w:tab w:val="left" w:pos="4810"/>
                <w:tab w:val="left" w:pos="6836"/>
              </w:tabs>
              <w:spacing w:line="256" w:lineRule="exact"/>
              <w:ind w:left="149" w:right="137"/>
              <w:jc w:val="both"/>
            </w:pPr>
            <w:r w:rsidRPr="00CD38A4">
              <w:rPr>
                <w:b/>
              </w:rPr>
              <w:t xml:space="preserve">Стандартизация в различных сферах. </w:t>
            </w:r>
            <w:r w:rsidRPr="00CD38A4">
              <w:t xml:space="preserve">Организационная </w:t>
            </w:r>
            <w:r w:rsidRPr="00CD38A4">
              <w:rPr>
                <w:spacing w:val="-1"/>
              </w:rPr>
              <w:t xml:space="preserve">структура </w:t>
            </w:r>
            <w:r w:rsidRPr="00CD38A4">
              <w:t>технического</w:t>
            </w:r>
            <w:r w:rsidRPr="00CD38A4">
              <w:rPr>
                <w:spacing w:val="71"/>
              </w:rPr>
              <w:t xml:space="preserve"> </w:t>
            </w:r>
            <w:r w:rsidRPr="00CD38A4">
              <w:t>комитета</w:t>
            </w:r>
            <w:r w:rsidRPr="00CD38A4">
              <w:rPr>
                <w:spacing w:val="60"/>
              </w:rPr>
              <w:t xml:space="preserve"> </w:t>
            </w:r>
            <w:r w:rsidRPr="00CD38A4">
              <w:t>ИСО</w:t>
            </w:r>
            <w:r w:rsidRPr="00CD38A4">
              <w:rPr>
                <w:spacing w:val="65"/>
              </w:rPr>
              <w:t xml:space="preserve"> </w:t>
            </w:r>
            <w:r w:rsidRPr="00CD38A4">
              <w:t>176,</w:t>
            </w:r>
            <w:r w:rsidRPr="00CD38A4">
              <w:rPr>
                <w:spacing w:val="64"/>
              </w:rPr>
              <w:t xml:space="preserve"> </w:t>
            </w:r>
            <w:r w:rsidRPr="00CD38A4">
              <w:t>модель</w:t>
            </w:r>
            <w:r w:rsidRPr="00CD38A4">
              <w:rPr>
                <w:spacing w:val="62"/>
              </w:rPr>
              <w:t xml:space="preserve"> </w:t>
            </w:r>
            <w:r w:rsidRPr="00CD38A4">
              <w:t>описания</w:t>
            </w:r>
            <w:r w:rsidRPr="00CD38A4">
              <w:rPr>
                <w:spacing w:val="71"/>
              </w:rPr>
              <w:t xml:space="preserve"> </w:t>
            </w:r>
            <w:r w:rsidRPr="00CD38A4">
              <w:t>системы</w:t>
            </w:r>
            <w:r w:rsidRPr="00CD38A4">
              <w:rPr>
                <w:spacing w:val="68"/>
              </w:rPr>
              <w:t xml:space="preserve"> </w:t>
            </w:r>
            <w:r w:rsidRPr="00CD38A4">
              <w:t>качества</w:t>
            </w:r>
            <w:r w:rsidRPr="00CD38A4">
              <w:rPr>
                <w:spacing w:val="66"/>
              </w:rPr>
              <w:t xml:space="preserve"> </w:t>
            </w:r>
            <w:r w:rsidRPr="00CD38A4">
              <w:t>в стандартах</w:t>
            </w:r>
            <w:r w:rsidRPr="00CD38A4">
              <w:rPr>
                <w:spacing w:val="106"/>
              </w:rPr>
              <w:t xml:space="preserve"> </w:t>
            </w:r>
            <w:r w:rsidRPr="00CD38A4">
              <w:t>ИСО</w:t>
            </w:r>
            <w:r w:rsidRPr="00CD38A4">
              <w:rPr>
                <w:spacing w:val="114"/>
              </w:rPr>
              <w:t xml:space="preserve"> </w:t>
            </w:r>
            <w:r w:rsidRPr="00CD38A4">
              <w:t>9001</w:t>
            </w:r>
            <w:r w:rsidRPr="00CD38A4">
              <w:rPr>
                <w:spacing w:val="115"/>
              </w:rPr>
              <w:t xml:space="preserve"> </w:t>
            </w:r>
            <w:r w:rsidRPr="00CD38A4">
              <w:t>и</w:t>
            </w:r>
            <w:r w:rsidRPr="00CD38A4">
              <w:rPr>
                <w:spacing w:val="117"/>
              </w:rPr>
              <w:t xml:space="preserve"> </w:t>
            </w:r>
            <w:r w:rsidRPr="00CD38A4">
              <w:t>9004</w:t>
            </w:r>
            <w:r w:rsidRPr="00CD38A4">
              <w:rPr>
                <w:spacing w:val="115"/>
              </w:rPr>
              <w:t xml:space="preserve"> </w:t>
            </w:r>
            <w:r w:rsidRPr="00CD38A4">
              <w:t>и</w:t>
            </w:r>
            <w:r w:rsidRPr="00CD38A4">
              <w:rPr>
                <w:spacing w:val="111"/>
              </w:rPr>
              <w:t xml:space="preserve"> </w:t>
            </w:r>
            <w:r w:rsidRPr="00CD38A4">
              <w:t>модель</w:t>
            </w:r>
            <w:r w:rsidRPr="00CD38A4">
              <w:rPr>
                <w:spacing w:val="107"/>
              </w:rPr>
              <w:t xml:space="preserve"> </w:t>
            </w:r>
            <w:r w:rsidRPr="00CD38A4">
              <w:t>функционирования</w:t>
            </w:r>
            <w:r w:rsidRPr="00CD38A4">
              <w:rPr>
                <w:spacing w:val="109"/>
              </w:rPr>
              <w:t xml:space="preserve"> </w:t>
            </w:r>
            <w:r w:rsidRPr="00CD38A4">
              <w:t>системы менеджмента</w:t>
            </w:r>
            <w:r w:rsidRPr="00CD38A4">
              <w:rPr>
                <w:spacing w:val="-5"/>
              </w:rPr>
              <w:t xml:space="preserve"> </w:t>
            </w:r>
            <w:r w:rsidRPr="00CD38A4">
              <w:t>качества</w:t>
            </w:r>
            <w:r w:rsidRPr="00CD38A4">
              <w:rPr>
                <w:spacing w:val="-2"/>
              </w:rPr>
              <w:t xml:space="preserve"> </w:t>
            </w:r>
            <w:r w:rsidRPr="00CD38A4">
              <w:t>(СМК),</w:t>
            </w:r>
            <w:r w:rsidRPr="00CD38A4">
              <w:rPr>
                <w:spacing w:val="-12"/>
              </w:rPr>
              <w:t xml:space="preserve"> </w:t>
            </w:r>
            <w:r w:rsidRPr="00CD38A4">
              <w:t>основанной</w:t>
            </w:r>
            <w:r w:rsidRPr="00CD38A4">
              <w:rPr>
                <w:spacing w:val="-3"/>
              </w:rPr>
              <w:t xml:space="preserve"> </w:t>
            </w:r>
            <w:r w:rsidRPr="00CD38A4">
              <w:t>на</w:t>
            </w:r>
            <w:r w:rsidRPr="00CD38A4">
              <w:rPr>
                <w:spacing w:val="-12"/>
              </w:rPr>
              <w:t xml:space="preserve"> </w:t>
            </w:r>
            <w:r w:rsidRPr="00CD38A4">
              <w:t>процессном</w:t>
            </w:r>
            <w:r w:rsidRPr="00CD38A4">
              <w:rPr>
                <w:spacing w:val="-8"/>
              </w:rPr>
              <w:t xml:space="preserve"> </w:t>
            </w:r>
            <w:r w:rsidRPr="00CD38A4">
              <w:t>подходе.</w:t>
            </w:r>
          </w:p>
          <w:p w:rsidR="00CD38A4" w:rsidRPr="00CD38A4" w:rsidRDefault="00CD38A4" w:rsidP="00CD38A4">
            <w:pPr>
              <w:pStyle w:val="TableParagraph"/>
              <w:tabs>
                <w:tab w:val="left" w:pos="2208"/>
                <w:tab w:val="left" w:pos="4431"/>
                <w:tab w:val="left" w:pos="6193"/>
                <w:tab w:val="left" w:pos="7609"/>
              </w:tabs>
              <w:spacing w:line="254" w:lineRule="exact"/>
              <w:ind w:left="149" w:right="137"/>
              <w:jc w:val="both"/>
            </w:pPr>
            <w:r w:rsidRPr="00CD38A4">
              <w:rPr>
                <w:b/>
              </w:rPr>
              <w:t xml:space="preserve">Международная стандартизация. </w:t>
            </w:r>
            <w:r w:rsidRPr="00CD38A4">
              <w:t xml:space="preserve">Федеральное агентство </w:t>
            </w:r>
            <w:r w:rsidRPr="00CD38A4">
              <w:rPr>
                <w:spacing w:val="-5"/>
              </w:rPr>
              <w:t>по</w:t>
            </w:r>
          </w:p>
          <w:p w:rsidR="00CD38A4" w:rsidRPr="00CD38A4" w:rsidRDefault="00CD38A4" w:rsidP="00CD38A4">
            <w:pPr>
              <w:pStyle w:val="TableParagraph"/>
              <w:spacing w:line="256" w:lineRule="exact"/>
              <w:ind w:left="149" w:right="137"/>
              <w:jc w:val="both"/>
            </w:pPr>
            <w:r w:rsidRPr="00CD38A4">
              <w:t>техническому</w:t>
            </w:r>
            <w:r w:rsidRPr="00CD38A4">
              <w:rPr>
                <w:spacing w:val="44"/>
              </w:rPr>
              <w:t xml:space="preserve"> </w:t>
            </w:r>
            <w:r w:rsidRPr="00CD38A4">
              <w:t>регулированию</w:t>
            </w:r>
            <w:r w:rsidRPr="00CD38A4">
              <w:rPr>
                <w:spacing w:val="56"/>
              </w:rPr>
              <w:t xml:space="preserve"> </w:t>
            </w:r>
            <w:r w:rsidRPr="00CD38A4">
              <w:t>и</w:t>
            </w:r>
            <w:r w:rsidRPr="00CD38A4">
              <w:rPr>
                <w:spacing w:val="2"/>
              </w:rPr>
              <w:t xml:space="preserve"> </w:t>
            </w:r>
            <w:r w:rsidRPr="00CD38A4">
              <w:t>метрологии</w:t>
            </w:r>
            <w:r w:rsidRPr="00CD38A4">
              <w:rPr>
                <w:spacing w:val="50"/>
              </w:rPr>
              <w:t xml:space="preserve"> </w:t>
            </w:r>
            <w:r w:rsidRPr="00CD38A4">
              <w:t>РФ</w:t>
            </w:r>
            <w:r w:rsidRPr="00CD38A4">
              <w:rPr>
                <w:spacing w:val="64"/>
              </w:rPr>
              <w:t xml:space="preserve"> </w:t>
            </w:r>
            <w:r w:rsidRPr="00CD38A4">
              <w:t>и</w:t>
            </w:r>
            <w:r w:rsidRPr="00CD38A4">
              <w:rPr>
                <w:spacing w:val="63"/>
              </w:rPr>
              <w:t xml:space="preserve"> </w:t>
            </w:r>
            <w:r w:rsidRPr="00CD38A4">
              <w:t>его</w:t>
            </w:r>
            <w:r w:rsidRPr="00CD38A4">
              <w:rPr>
                <w:spacing w:val="58"/>
              </w:rPr>
              <w:t xml:space="preserve"> </w:t>
            </w:r>
            <w:r w:rsidRPr="00CD38A4">
              <w:t>основные</w:t>
            </w:r>
            <w:r w:rsidRPr="00CD38A4">
              <w:rPr>
                <w:spacing w:val="57"/>
              </w:rPr>
              <w:t xml:space="preserve"> </w:t>
            </w:r>
            <w:r w:rsidRPr="00CD38A4">
              <w:t>задачи, межгосударственный</w:t>
            </w:r>
            <w:r w:rsidRPr="00CD38A4">
              <w:rPr>
                <w:spacing w:val="-1"/>
              </w:rPr>
              <w:t xml:space="preserve"> </w:t>
            </w:r>
            <w:r w:rsidRPr="00CD38A4">
              <w:t>совет</w:t>
            </w:r>
            <w:r w:rsidRPr="00CD38A4">
              <w:rPr>
                <w:spacing w:val="-5"/>
              </w:rPr>
              <w:t xml:space="preserve"> </w:t>
            </w:r>
            <w:r w:rsidRPr="00CD38A4">
              <w:t>по</w:t>
            </w:r>
            <w:r w:rsidRPr="00CD38A4">
              <w:rPr>
                <w:spacing w:val="6"/>
              </w:rPr>
              <w:t xml:space="preserve"> </w:t>
            </w:r>
            <w:r w:rsidRPr="00CD38A4">
              <w:t>стандартизации,</w:t>
            </w:r>
            <w:r w:rsidRPr="00CD38A4">
              <w:rPr>
                <w:spacing w:val="-6"/>
              </w:rPr>
              <w:t xml:space="preserve"> </w:t>
            </w:r>
            <w:r w:rsidRPr="00CD38A4">
              <w:t>метрологии</w:t>
            </w:r>
            <w:r w:rsidRPr="00CD38A4">
              <w:rPr>
                <w:spacing w:val="-6"/>
              </w:rPr>
              <w:t xml:space="preserve"> </w:t>
            </w:r>
            <w:r w:rsidRPr="00CD38A4">
              <w:t>и</w:t>
            </w:r>
            <w:r w:rsidRPr="00CD38A4">
              <w:rPr>
                <w:spacing w:val="1"/>
              </w:rPr>
              <w:t xml:space="preserve"> </w:t>
            </w:r>
            <w:r w:rsidRPr="00CD38A4">
              <w:t>сертификации Содружества Независимых Государств и других национальных организациях.</w:t>
            </w:r>
          </w:p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  <w:jc w:val="both"/>
              <w:rPr>
                <w:b/>
              </w:rPr>
            </w:pPr>
            <w:r w:rsidRPr="00CD38A4">
              <w:rPr>
                <w:b/>
              </w:rPr>
              <w:t>Организация</w:t>
            </w:r>
            <w:r w:rsidRPr="00CD38A4">
              <w:rPr>
                <w:b/>
                <w:spacing w:val="-10"/>
              </w:rPr>
              <w:t xml:space="preserve"> </w:t>
            </w:r>
            <w:r w:rsidRPr="00CD38A4">
              <w:rPr>
                <w:b/>
              </w:rPr>
              <w:t>работ</w:t>
            </w:r>
            <w:r w:rsidRPr="00CD38A4">
              <w:rPr>
                <w:b/>
                <w:spacing w:val="-7"/>
              </w:rPr>
              <w:t xml:space="preserve"> </w:t>
            </w:r>
            <w:r w:rsidRPr="00CD38A4">
              <w:rPr>
                <w:b/>
              </w:rPr>
              <w:t>по</w:t>
            </w:r>
            <w:r w:rsidRPr="00CD38A4">
              <w:rPr>
                <w:b/>
                <w:spacing w:val="-6"/>
              </w:rPr>
              <w:t xml:space="preserve"> </w:t>
            </w:r>
            <w:r w:rsidRPr="00CD38A4">
              <w:rPr>
                <w:b/>
              </w:rPr>
              <w:t>стандартизации</w:t>
            </w:r>
            <w:r w:rsidRPr="00CD38A4">
              <w:rPr>
                <w:b/>
                <w:spacing w:val="-2"/>
              </w:rPr>
              <w:t xml:space="preserve"> </w:t>
            </w:r>
            <w:r w:rsidRPr="00CD38A4">
              <w:rPr>
                <w:b/>
              </w:rPr>
              <w:t>в</w:t>
            </w:r>
            <w:r w:rsidRPr="00CD38A4">
              <w:rPr>
                <w:b/>
                <w:spacing w:val="-1"/>
              </w:rPr>
              <w:t xml:space="preserve"> </w:t>
            </w:r>
            <w:r w:rsidRPr="00CD38A4">
              <w:rPr>
                <w:b/>
              </w:rPr>
              <w:t>Российской</w:t>
            </w:r>
            <w:r w:rsidRPr="00CD38A4">
              <w:rPr>
                <w:b/>
                <w:spacing w:val="-7"/>
              </w:rPr>
              <w:t xml:space="preserve"> </w:t>
            </w:r>
            <w:r w:rsidRPr="00CD38A4">
              <w:rPr>
                <w:b/>
              </w:rPr>
              <w:t>Федерации.</w:t>
            </w:r>
          </w:p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  <w:jc w:val="both"/>
            </w:pPr>
            <w:r w:rsidRPr="00CD38A4">
              <w:t>Правовые</w:t>
            </w:r>
            <w:r w:rsidRPr="00CD38A4">
              <w:rPr>
                <w:spacing w:val="21"/>
              </w:rPr>
              <w:t xml:space="preserve"> </w:t>
            </w:r>
            <w:r w:rsidRPr="00CD38A4">
              <w:t>основы</w:t>
            </w:r>
            <w:r w:rsidRPr="00CD38A4">
              <w:rPr>
                <w:spacing w:val="94"/>
              </w:rPr>
              <w:t xml:space="preserve"> </w:t>
            </w:r>
            <w:r w:rsidRPr="00CD38A4">
              <w:t>стандартизации</w:t>
            </w:r>
            <w:r w:rsidRPr="00CD38A4">
              <w:rPr>
                <w:spacing w:val="92"/>
              </w:rPr>
              <w:t xml:space="preserve"> </w:t>
            </w:r>
            <w:r w:rsidRPr="00CD38A4">
              <w:t>и</w:t>
            </w:r>
            <w:r w:rsidRPr="00CD38A4">
              <w:rPr>
                <w:spacing w:val="89"/>
              </w:rPr>
              <w:t xml:space="preserve"> </w:t>
            </w:r>
            <w:r w:rsidRPr="00CD38A4">
              <w:t>ее</w:t>
            </w:r>
            <w:r w:rsidRPr="00CD38A4">
              <w:rPr>
                <w:spacing w:val="88"/>
              </w:rPr>
              <w:t xml:space="preserve"> </w:t>
            </w:r>
            <w:r w:rsidRPr="00CD38A4">
              <w:t>задачи.</w:t>
            </w:r>
            <w:r w:rsidRPr="00CD38A4">
              <w:rPr>
                <w:spacing w:val="96"/>
              </w:rPr>
              <w:t xml:space="preserve"> </w:t>
            </w:r>
            <w:r w:rsidRPr="00CD38A4">
              <w:t>Органы</w:t>
            </w:r>
            <w:r w:rsidRPr="00CD38A4">
              <w:rPr>
                <w:spacing w:val="86"/>
              </w:rPr>
              <w:t xml:space="preserve"> </w:t>
            </w:r>
            <w:r w:rsidRPr="00CD38A4">
              <w:t>и</w:t>
            </w:r>
            <w:r w:rsidRPr="00CD38A4">
              <w:rPr>
                <w:spacing w:val="94"/>
              </w:rPr>
              <w:t xml:space="preserve"> </w:t>
            </w:r>
            <w:r w:rsidRPr="00CD38A4">
              <w:t>службы</w:t>
            </w:r>
            <w:r w:rsidRPr="00CD38A4">
              <w:rPr>
                <w:spacing w:val="95"/>
              </w:rPr>
              <w:t xml:space="preserve"> </w:t>
            </w:r>
            <w:r w:rsidRPr="00CD38A4">
              <w:t>по стандартизации. Порядок разработки стандартов. Государственные контроль</w:t>
            </w:r>
            <w:r w:rsidRPr="00CD38A4">
              <w:rPr>
                <w:spacing w:val="30"/>
              </w:rPr>
              <w:t xml:space="preserve"> </w:t>
            </w:r>
            <w:r w:rsidRPr="00CD38A4">
              <w:t>и</w:t>
            </w:r>
            <w:r w:rsidRPr="00CD38A4">
              <w:rPr>
                <w:spacing w:val="35"/>
              </w:rPr>
              <w:t xml:space="preserve"> </w:t>
            </w:r>
            <w:r w:rsidRPr="00CD38A4">
              <w:t>надзор</w:t>
            </w:r>
            <w:r w:rsidRPr="00CD38A4">
              <w:rPr>
                <w:spacing w:val="33"/>
              </w:rPr>
              <w:t xml:space="preserve"> </w:t>
            </w:r>
            <w:r w:rsidRPr="00CD38A4">
              <w:t>за</w:t>
            </w:r>
            <w:r w:rsidRPr="00CD38A4">
              <w:rPr>
                <w:spacing w:val="33"/>
              </w:rPr>
              <w:t xml:space="preserve"> </w:t>
            </w:r>
            <w:r w:rsidRPr="00CD38A4">
              <w:t>соблюдением</w:t>
            </w:r>
            <w:r w:rsidRPr="00CD38A4">
              <w:rPr>
                <w:spacing w:val="37"/>
              </w:rPr>
              <w:t xml:space="preserve"> </w:t>
            </w:r>
            <w:r w:rsidRPr="00CD38A4">
              <w:t>обязательных</w:t>
            </w:r>
            <w:r w:rsidRPr="00CD38A4">
              <w:rPr>
                <w:spacing w:val="34"/>
              </w:rPr>
              <w:t xml:space="preserve"> </w:t>
            </w:r>
            <w:r w:rsidRPr="00CD38A4">
              <w:t>требований</w:t>
            </w:r>
            <w:r w:rsidRPr="00CD38A4">
              <w:rPr>
                <w:spacing w:val="36"/>
              </w:rPr>
              <w:t xml:space="preserve"> </w:t>
            </w:r>
            <w:r w:rsidRPr="00CD38A4">
              <w:t>стандартов. Маркировка</w:t>
            </w:r>
            <w:r w:rsidRPr="00CD38A4">
              <w:rPr>
                <w:spacing w:val="11"/>
              </w:rPr>
              <w:t xml:space="preserve"> </w:t>
            </w:r>
            <w:r w:rsidRPr="00CD38A4">
              <w:t>продукции</w:t>
            </w:r>
            <w:r w:rsidRPr="00CD38A4">
              <w:rPr>
                <w:spacing w:val="12"/>
              </w:rPr>
              <w:t xml:space="preserve"> </w:t>
            </w:r>
            <w:r w:rsidRPr="00CD38A4">
              <w:t>знаком</w:t>
            </w:r>
            <w:r w:rsidRPr="00CD38A4">
              <w:rPr>
                <w:spacing w:val="4"/>
              </w:rPr>
              <w:t xml:space="preserve"> </w:t>
            </w:r>
            <w:r w:rsidRPr="00CD38A4">
              <w:t>соответствия</w:t>
            </w:r>
            <w:r w:rsidRPr="00CD38A4">
              <w:rPr>
                <w:spacing w:val="3"/>
              </w:rPr>
              <w:t xml:space="preserve"> </w:t>
            </w:r>
            <w:r w:rsidRPr="00CD38A4">
              <w:t>государственным</w:t>
            </w:r>
            <w:r w:rsidRPr="00CD38A4">
              <w:rPr>
                <w:spacing w:val="14"/>
              </w:rPr>
              <w:t xml:space="preserve"> </w:t>
            </w:r>
            <w:r w:rsidRPr="00CD38A4">
              <w:t>стандартам. Нормоконтроль</w:t>
            </w:r>
            <w:r w:rsidRPr="00CD38A4">
              <w:rPr>
                <w:spacing w:val="-12"/>
              </w:rPr>
              <w:t xml:space="preserve"> </w:t>
            </w:r>
            <w:r w:rsidRPr="00CD38A4">
              <w:t>технической</w:t>
            </w:r>
            <w:r w:rsidRPr="00CD38A4">
              <w:rPr>
                <w:spacing w:val="-12"/>
              </w:rPr>
              <w:t xml:space="preserve"> </w:t>
            </w:r>
            <w:r w:rsidRPr="00CD38A4">
              <w:t>документации.</w:t>
            </w:r>
          </w:p>
          <w:p w:rsidR="00CD38A4" w:rsidRPr="00CD38A4" w:rsidRDefault="00CD38A4" w:rsidP="00CD38A4">
            <w:pPr>
              <w:pStyle w:val="TableParagraph"/>
              <w:spacing w:line="256" w:lineRule="exact"/>
              <w:ind w:left="149" w:right="137"/>
              <w:jc w:val="both"/>
              <w:rPr>
                <w:b/>
              </w:rPr>
            </w:pPr>
            <w:r w:rsidRPr="00CD38A4">
              <w:rPr>
                <w:b/>
              </w:rPr>
              <w:t>Техническое</w:t>
            </w:r>
            <w:r w:rsidRPr="00CD38A4">
              <w:rPr>
                <w:b/>
                <w:spacing w:val="-5"/>
              </w:rPr>
              <w:t xml:space="preserve"> </w:t>
            </w:r>
            <w:r w:rsidRPr="00CD38A4">
              <w:rPr>
                <w:b/>
              </w:rPr>
              <w:t>регулирование и</w:t>
            </w:r>
            <w:r w:rsidRPr="00CD38A4">
              <w:rPr>
                <w:b/>
                <w:spacing w:val="-10"/>
              </w:rPr>
              <w:t xml:space="preserve"> </w:t>
            </w:r>
            <w:r w:rsidRPr="00CD38A4">
              <w:rPr>
                <w:b/>
              </w:rPr>
              <w:t>стандартизация</w:t>
            </w:r>
            <w:r w:rsidRPr="00CD38A4">
              <w:rPr>
                <w:b/>
                <w:spacing w:val="1"/>
              </w:rPr>
              <w:t xml:space="preserve"> </w:t>
            </w:r>
            <w:r w:rsidRPr="00CD38A4">
              <w:rPr>
                <w:b/>
              </w:rPr>
              <w:t>в</w:t>
            </w:r>
            <w:r w:rsidRPr="00CD38A4">
              <w:rPr>
                <w:b/>
                <w:spacing w:val="-6"/>
              </w:rPr>
              <w:t xml:space="preserve"> </w:t>
            </w:r>
            <w:r w:rsidRPr="00CD38A4">
              <w:rPr>
                <w:b/>
              </w:rPr>
              <w:t>области</w:t>
            </w:r>
            <w:r w:rsidRPr="00CD38A4">
              <w:rPr>
                <w:b/>
                <w:spacing w:val="-4"/>
              </w:rPr>
              <w:t xml:space="preserve"> </w:t>
            </w:r>
            <w:r w:rsidRPr="00CD38A4">
              <w:rPr>
                <w:b/>
              </w:rPr>
              <w:t>ИКТ.</w:t>
            </w:r>
          </w:p>
          <w:p w:rsidR="00CD38A4" w:rsidRPr="00CD38A4" w:rsidRDefault="00CD38A4" w:rsidP="00CD38A4">
            <w:pPr>
              <w:pStyle w:val="TableParagraph"/>
              <w:spacing w:line="256" w:lineRule="exact"/>
              <w:ind w:left="149" w:right="137"/>
              <w:jc w:val="both"/>
            </w:pPr>
            <w:r w:rsidRPr="00CD38A4">
              <w:t>Обеспечение</w:t>
            </w:r>
            <w:r w:rsidRPr="00CD38A4">
              <w:rPr>
                <w:spacing w:val="68"/>
              </w:rPr>
              <w:t xml:space="preserve"> </w:t>
            </w:r>
            <w:r w:rsidRPr="00CD38A4">
              <w:t>качества</w:t>
            </w:r>
            <w:r w:rsidRPr="00CD38A4">
              <w:rPr>
                <w:spacing w:val="68"/>
              </w:rPr>
              <w:t xml:space="preserve"> </w:t>
            </w:r>
            <w:r w:rsidRPr="00CD38A4">
              <w:t>и</w:t>
            </w:r>
            <w:r w:rsidRPr="00CD38A4">
              <w:rPr>
                <w:spacing w:val="70"/>
              </w:rPr>
              <w:t xml:space="preserve"> </w:t>
            </w:r>
            <w:r w:rsidRPr="00CD38A4">
              <w:t>безопасности</w:t>
            </w:r>
            <w:r w:rsidRPr="00CD38A4">
              <w:rPr>
                <w:spacing w:val="67"/>
              </w:rPr>
              <w:t xml:space="preserve"> </w:t>
            </w:r>
            <w:r w:rsidRPr="00CD38A4">
              <w:t>процессов,</w:t>
            </w:r>
            <w:r w:rsidRPr="00CD38A4">
              <w:rPr>
                <w:spacing w:val="71"/>
              </w:rPr>
              <w:t xml:space="preserve"> </w:t>
            </w:r>
            <w:r w:rsidRPr="00CD38A4">
              <w:t>продукции</w:t>
            </w:r>
            <w:r w:rsidRPr="00CD38A4">
              <w:rPr>
                <w:spacing w:val="72"/>
              </w:rPr>
              <w:t xml:space="preserve"> </w:t>
            </w:r>
            <w:r w:rsidRPr="00CD38A4">
              <w:t>и</w:t>
            </w:r>
            <w:r w:rsidRPr="00CD38A4">
              <w:rPr>
                <w:spacing w:val="69"/>
              </w:rPr>
              <w:t xml:space="preserve"> </w:t>
            </w:r>
            <w:r w:rsidRPr="00CD38A4">
              <w:t>услуг</w:t>
            </w:r>
            <w:r w:rsidRPr="00CD38A4">
              <w:rPr>
                <w:spacing w:val="77"/>
              </w:rPr>
              <w:t xml:space="preserve"> </w:t>
            </w:r>
            <w:r w:rsidRPr="00CD38A4">
              <w:t xml:space="preserve">в сфере информационных технологий, требований </w:t>
            </w:r>
            <w:r w:rsidRPr="00CD38A4">
              <w:rPr>
                <w:spacing w:val="-1"/>
              </w:rPr>
              <w:lastRenderedPageBreak/>
              <w:t xml:space="preserve">международных </w:t>
            </w:r>
            <w:r w:rsidRPr="00CD38A4">
              <w:t>стандартов</w:t>
            </w:r>
            <w:r w:rsidRPr="00CD38A4">
              <w:rPr>
                <w:spacing w:val="-4"/>
              </w:rPr>
              <w:t xml:space="preserve"> </w:t>
            </w:r>
            <w:r w:rsidRPr="00CD38A4">
              <w:t>серии ИСО</w:t>
            </w:r>
            <w:r w:rsidRPr="00CD38A4">
              <w:rPr>
                <w:spacing w:val="-6"/>
              </w:rPr>
              <w:t xml:space="preserve"> </w:t>
            </w:r>
            <w:r w:rsidRPr="00CD38A4">
              <w:t>9000</w:t>
            </w:r>
            <w:r w:rsidRPr="00CD38A4">
              <w:rPr>
                <w:spacing w:val="-10"/>
              </w:rPr>
              <w:t xml:space="preserve"> </w:t>
            </w:r>
            <w:r w:rsidRPr="00CD38A4">
              <w:t>в</w:t>
            </w:r>
            <w:r w:rsidRPr="00CD38A4">
              <w:rPr>
                <w:spacing w:val="-4"/>
              </w:rPr>
              <w:t xml:space="preserve"> </w:t>
            </w:r>
            <w:r w:rsidRPr="00CD38A4">
              <w:t>части</w:t>
            </w:r>
            <w:r w:rsidRPr="00CD38A4">
              <w:rPr>
                <w:spacing w:val="-5"/>
              </w:rPr>
              <w:t xml:space="preserve"> </w:t>
            </w:r>
            <w:r w:rsidRPr="00CD38A4">
              <w:t>создания</w:t>
            </w:r>
            <w:r w:rsidRPr="00CD38A4">
              <w:rPr>
                <w:spacing w:val="-5"/>
              </w:rPr>
              <w:t xml:space="preserve"> </w:t>
            </w:r>
            <w:r w:rsidRPr="00CD38A4">
              <w:t>систем</w:t>
            </w:r>
            <w:r w:rsidRPr="00CD38A4">
              <w:rPr>
                <w:spacing w:val="1"/>
              </w:rPr>
              <w:t xml:space="preserve"> </w:t>
            </w:r>
            <w:r w:rsidRPr="00CD38A4">
              <w:t xml:space="preserve">менеджмента качества, структуры и основных требований национальных </w:t>
            </w:r>
            <w:r w:rsidRPr="00CD38A4">
              <w:rPr>
                <w:spacing w:val="-4"/>
              </w:rPr>
              <w:t>и</w:t>
            </w:r>
            <w:r w:rsidRPr="00CD38A4">
              <w:rPr>
                <w:spacing w:val="-57"/>
              </w:rPr>
              <w:t xml:space="preserve"> </w:t>
            </w:r>
            <w:r w:rsidRPr="00CD38A4">
              <w:t>международных</w:t>
            </w:r>
            <w:r w:rsidRPr="00CD38A4">
              <w:rPr>
                <w:spacing w:val="-10"/>
              </w:rPr>
              <w:t xml:space="preserve"> </w:t>
            </w:r>
            <w:r w:rsidRPr="00CD38A4">
              <w:t>стандартов</w:t>
            </w:r>
            <w:r w:rsidRPr="00CD38A4">
              <w:rPr>
                <w:spacing w:val="-8"/>
              </w:rPr>
              <w:t xml:space="preserve"> </w:t>
            </w:r>
            <w:r w:rsidRPr="00CD38A4">
              <w:t>в</w:t>
            </w:r>
            <w:r w:rsidRPr="00CD38A4">
              <w:rPr>
                <w:spacing w:val="-4"/>
              </w:rPr>
              <w:t xml:space="preserve"> </w:t>
            </w:r>
            <w:r w:rsidRPr="00CD38A4">
              <w:t>сфере</w:t>
            </w:r>
            <w:r w:rsidRPr="00CD38A4">
              <w:rPr>
                <w:spacing w:val="-8"/>
              </w:rPr>
              <w:t xml:space="preserve"> </w:t>
            </w:r>
            <w:r w:rsidRPr="00CD38A4">
              <w:t>средств</w:t>
            </w:r>
            <w:r w:rsidRPr="00CD38A4">
              <w:rPr>
                <w:spacing w:val="1"/>
              </w:rPr>
              <w:t xml:space="preserve"> </w:t>
            </w:r>
            <w:r w:rsidRPr="00CD38A4">
              <w:t>информационных</w:t>
            </w:r>
            <w:r w:rsidRPr="00CD38A4">
              <w:rPr>
                <w:spacing w:val="-9"/>
              </w:rPr>
              <w:t xml:space="preserve"> </w:t>
            </w:r>
            <w:r w:rsidRPr="00CD38A4">
              <w:t>технологий.</w:t>
            </w:r>
          </w:p>
          <w:p w:rsidR="00CD38A4" w:rsidRPr="00CD38A4" w:rsidRDefault="00CD38A4" w:rsidP="00CD38A4">
            <w:pPr>
              <w:pStyle w:val="TableParagraph"/>
              <w:spacing w:before="2" w:line="260" w:lineRule="exact"/>
              <w:ind w:left="149" w:right="137"/>
              <w:jc w:val="both"/>
            </w:pPr>
            <w:r w:rsidRPr="00CD38A4">
              <w:rPr>
                <w:b/>
              </w:rPr>
              <w:t>Организация</w:t>
            </w:r>
            <w:r w:rsidRPr="00CD38A4">
              <w:rPr>
                <w:b/>
                <w:spacing w:val="2"/>
              </w:rPr>
              <w:t xml:space="preserve"> </w:t>
            </w:r>
            <w:r w:rsidRPr="00CD38A4">
              <w:rPr>
                <w:b/>
              </w:rPr>
              <w:t>работ</w:t>
            </w:r>
            <w:r w:rsidRPr="00CD38A4">
              <w:rPr>
                <w:b/>
                <w:spacing w:val="7"/>
              </w:rPr>
              <w:t xml:space="preserve"> </w:t>
            </w:r>
            <w:r w:rsidRPr="00CD38A4">
              <w:rPr>
                <w:b/>
              </w:rPr>
              <w:t>по</w:t>
            </w:r>
            <w:r w:rsidRPr="00CD38A4">
              <w:rPr>
                <w:b/>
                <w:spacing w:val="59"/>
              </w:rPr>
              <w:t xml:space="preserve"> </w:t>
            </w:r>
            <w:r w:rsidRPr="00CD38A4">
              <w:rPr>
                <w:b/>
              </w:rPr>
              <w:t>стандартизации</w:t>
            </w:r>
            <w:r w:rsidRPr="00CD38A4">
              <w:rPr>
                <w:b/>
                <w:spacing w:val="7"/>
              </w:rPr>
              <w:t xml:space="preserve"> </w:t>
            </w:r>
            <w:r w:rsidRPr="00CD38A4">
              <w:rPr>
                <w:b/>
              </w:rPr>
              <w:t>в</w:t>
            </w:r>
            <w:r w:rsidRPr="00CD38A4">
              <w:rPr>
                <w:b/>
                <w:spacing w:val="54"/>
              </w:rPr>
              <w:t xml:space="preserve"> </w:t>
            </w:r>
            <w:r w:rsidRPr="00CD38A4">
              <w:rPr>
                <w:b/>
              </w:rPr>
              <w:t>области</w:t>
            </w:r>
            <w:r w:rsidRPr="00CD38A4">
              <w:rPr>
                <w:b/>
                <w:spacing w:val="10"/>
              </w:rPr>
              <w:t xml:space="preserve"> </w:t>
            </w:r>
            <w:r w:rsidRPr="00CD38A4">
              <w:rPr>
                <w:b/>
              </w:rPr>
              <w:t>ИКТ</w:t>
            </w:r>
            <w:r w:rsidRPr="00CD38A4">
              <w:rPr>
                <w:b/>
                <w:spacing w:val="8"/>
              </w:rPr>
              <w:t xml:space="preserve"> </w:t>
            </w:r>
            <w:r w:rsidRPr="00CD38A4">
              <w:rPr>
                <w:b/>
              </w:rPr>
              <w:t>и</w:t>
            </w:r>
            <w:r w:rsidRPr="00CD38A4">
              <w:rPr>
                <w:b/>
                <w:spacing w:val="5"/>
              </w:rPr>
              <w:t xml:space="preserve"> </w:t>
            </w:r>
            <w:r w:rsidRPr="00CD38A4">
              <w:rPr>
                <w:b/>
              </w:rPr>
              <w:t>открытые</w:t>
            </w:r>
            <w:r w:rsidRPr="00CD38A4">
              <w:rPr>
                <w:b/>
                <w:spacing w:val="-57"/>
              </w:rPr>
              <w:t xml:space="preserve"> </w:t>
            </w:r>
            <w:r w:rsidRPr="00CD38A4">
              <w:rPr>
                <w:b/>
              </w:rPr>
              <w:t>системы.</w:t>
            </w:r>
            <w:r w:rsidRPr="00CD38A4">
              <w:rPr>
                <w:b/>
                <w:spacing w:val="6"/>
              </w:rPr>
              <w:t xml:space="preserve"> </w:t>
            </w:r>
            <w:r w:rsidRPr="00CD38A4">
              <w:t>Федеральное</w:t>
            </w:r>
            <w:r w:rsidRPr="00CD38A4">
              <w:rPr>
                <w:spacing w:val="3"/>
              </w:rPr>
              <w:t xml:space="preserve"> </w:t>
            </w:r>
            <w:r w:rsidRPr="00CD38A4">
              <w:t>агентство</w:t>
            </w:r>
            <w:r w:rsidRPr="00CD38A4">
              <w:rPr>
                <w:spacing w:val="7"/>
              </w:rPr>
              <w:t xml:space="preserve"> </w:t>
            </w:r>
            <w:r w:rsidRPr="00CD38A4">
              <w:t>по</w:t>
            </w:r>
            <w:r w:rsidRPr="00CD38A4">
              <w:rPr>
                <w:spacing w:val="7"/>
              </w:rPr>
              <w:t xml:space="preserve"> </w:t>
            </w:r>
            <w:r w:rsidRPr="00CD38A4">
              <w:t>техническому</w:t>
            </w:r>
            <w:r w:rsidRPr="00CD38A4">
              <w:rPr>
                <w:spacing w:val="49"/>
              </w:rPr>
              <w:t xml:space="preserve"> </w:t>
            </w:r>
            <w:r w:rsidRPr="00CD38A4">
              <w:t>регулированию</w:t>
            </w:r>
            <w:r w:rsidRPr="00CD38A4">
              <w:rPr>
                <w:spacing w:val="3"/>
              </w:rPr>
              <w:t xml:space="preserve"> </w:t>
            </w:r>
            <w:r w:rsidRPr="00CD38A4">
              <w:t>и</w:t>
            </w:r>
          </w:p>
          <w:p w:rsidR="00CD38A4" w:rsidRPr="00CD38A4" w:rsidRDefault="00CD38A4" w:rsidP="00CD38A4">
            <w:pPr>
              <w:pStyle w:val="TableParagraph"/>
              <w:spacing w:line="260" w:lineRule="exact"/>
              <w:ind w:left="149" w:right="137"/>
              <w:jc w:val="both"/>
            </w:pPr>
            <w:r w:rsidRPr="00CD38A4">
              <w:t>метрологии</w:t>
            </w:r>
            <w:r w:rsidRPr="00CD38A4">
              <w:rPr>
                <w:spacing w:val="13"/>
              </w:rPr>
              <w:t xml:space="preserve"> </w:t>
            </w:r>
            <w:r w:rsidRPr="00CD38A4">
              <w:t>РФ</w:t>
            </w:r>
            <w:r w:rsidRPr="00CD38A4">
              <w:rPr>
                <w:spacing w:val="17"/>
              </w:rPr>
              <w:t xml:space="preserve"> </w:t>
            </w:r>
            <w:r w:rsidRPr="00CD38A4">
              <w:t>и</w:t>
            </w:r>
            <w:r w:rsidRPr="00CD38A4">
              <w:rPr>
                <w:spacing w:val="16"/>
              </w:rPr>
              <w:t xml:space="preserve"> </w:t>
            </w:r>
            <w:r w:rsidRPr="00CD38A4">
              <w:t>его</w:t>
            </w:r>
            <w:r w:rsidRPr="00CD38A4">
              <w:rPr>
                <w:spacing w:val="11"/>
              </w:rPr>
              <w:t xml:space="preserve"> </w:t>
            </w:r>
            <w:r w:rsidRPr="00CD38A4">
              <w:t>основные</w:t>
            </w:r>
            <w:r w:rsidRPr="00CD38A4">
              <w:rPr>
                <w:spacing w:val="16"/>
              </w:rPr>
              <w:t xml:space="preserve"> </w:t>
            </w:r>
            <w:r w:rsidRPr="00CD38A4">
              <w:t>задачи,</w:t>
            </w:r>
            <w:r w:rsidRPr="00CD38A4">
              <w:rPr>
                <w:spacing w:val="18"/>
              </w:rPr>
              <w:t xml:space="preserve"> </w:t>
            </w:r>
            <w:r w:rsidRPr="00CD38A4">
              <w:t>межгосударственный</w:t>
            </w:r>
            <w:r w:rsidRPr="00CD38A4">
              <w:rPr>
                <w:spacing w:val="23"/>
              </w:rPr>
              <w:t xml:space="preserve"> </w:t>
            </w:r>
            <w:r w:rsidRPr="00CD38A4">
              <w:t>совет</w:t>
            </w:r>
            <w:r w:rsidRPr="00CD38A4">
              <w:rPr>
                <w:spacing w:val="16"/>
              </w:rPr>
              <w:t xml:space="preserve"> </w:t>
            </w:r>
            <w:r w:rsidRPr="00CD38A4">
              <w:t>по</w:t>
            </w:r>
            <w:r w:rsidRPr="00CD38A4">
              <w:rPr>
                <w:spacing w:val="-57"/>
              </w:rPr>
              <w:t xml:space="preserve"> </w:t>
            </w:r>
            <w:r w:rsidRPr="00CD38A4">
              <w:t>стандартизации,</w:t>
            </w:r>
            <w:r w:rsidRPr="00CD38A4">
              <w:rPr>
                <w:spacing w:val="58"/>
              </w:rPr>
              <w:t xml:space="preserve"> </w:t>
            </w:r>
            <w:r w:rsidRPr="00CD38A4">
              <w:t>метрологии</w:t>
            </w:r>
            <w:r w:rsidRPr="00CD38A4">
              <w:rPr>
                <w:spacing w:val="57"/>
              </w:rPr>
              <w:t xml:space="preserve"> </w:t>
            </w:r>
            <w:r w:rsidRPr="00CD38A4">
              <w:t>и</w:t>
            </w:r>
            <w:r w:rsidRPr="00CD38A4">
              <w:rPr>
                <w:spacing w:val="54"/>
              </w:rPr>
              <w:t xml:space="preserve"> </w:t>
            </w:r>
            <w:r w:rsidRPr="00CD38A4">
              <w:t>сертификации</w:t>
            </w:r>
            <w:r w:rsidRPr="00CD38A4">
              <w:rPr>
                <w:spacing w:val="53"/>
              </w:rPr>
              <w:t xml:space="preserve"> </w:t>
            </w:r>
            <w:r w:rsidRPr="00CD38A4">
              <w:t xml:space="preserve">Содружества Независимых </w:t>
            </w:r>
            <w:r w:rsidRPr="00CD38A4">
              <w:rPr>
                <w:spacing w:val="-1"/>
              </w:rPr>
              <w:t>Государств</w:t>
            </w:r>
            <w:r w:rsidRPr="00CD38A4">
              <w:rPr>
                <w:spacing w:val="5"/>
              </w:rPr>
              <w:t xml:space="preserve"> </w:t>
            </w:r>
            <w:r w:rsidRPr="00CD38A4">
              <w:rPr>
                <w:spacing w:val="-1"/>
              </w:rPr>
              <w:t>и</w:t>
            </w:r>
            <w:r w:rsidRPr="00CD38A4">
              <w:rPr>
                <w:spacing w:val="-2"/>
              </w:rPr>
              <w:t xml:space="preserve"> </w:t>
            </w:r>
            <w:r w:rsidRPr="00CD38A4">
              <w:rPr>
                <w:spacing w:val="-1"/>
              </w:rPr>
              <w:t>других</w:t>
            </w:r>
            <w:r w:rsidRPr="00CD38A4">
              <w:rPr>
                <w:spacing w:val="-7"/>
              </w:rPr>
              <w:t xml:space="preserve"> </w:t>
            </w:r>
            <w:r w:rsidRPr="00CD38A4">
              <w:rPr>
                <w:spacing w:val="-1"/>
              </w:rPr>
              <w:t>национальных</w:t>
            </w:r>
            <w:r w:rsidRPr="00CD38A4">
              <w:rPr>
                <w:spacing w:val="-15"/>
              </w:rPr>
              <w:t xml:space="preserve"> </w:t>
            </w:r>
            <w:r w:rsidRPr="00CD38A4">
              <w:t>организациях.</w:t>
            </w:r>
          </w:p>
          <w:p w:rsidR="00CD38A4" w:rsidRPr="00CD38A4" w:rsidRDefault="00CD38A4" w:rsidP="00CD38A4">
            <w:pPr>
              <w:pStyle w:val="TableParagraph"/>
              <w:spacing w:line="269" w:lineRule="exact"/>
              <w:ind w:left="149" w:right="137"/>
              <w:jc w:val="both"/>
              <w:rPr>
                <w:b/>
              </w:rPr>
            </w:pPr>
            <w:r w:rsidRPr="00CD38A4">
              <w:rPr>
                <w:b/>
              </w:rPr>
              <w:t>Стандарты</w:t>
            </w:r>
            <w:r w:rsidRPr="00CD38A4">
              <w:rPr>
                <w:b/>
                <w:spacing w:val="-11"/>
              </w:rPr>
              <w:t xml:space="preserve"> </w:t>
            </w:r>
            <w:r w:rsidRPr="00CD38A4">
              <w:rPr>
                <w:b/>
              </w:rPr>
              <w:t>и</w:t>
            </w:r>
            <w:r w:rsidRPr="00CD38A4">
              <w:rPr>
                <w:b/>
                <w:spacing w:val="-1"/>
              </w:rPr>
              <w:t xml:space="preserve"> </w:t>
            </w:r>
            <w:r w:rsidRPr="00CD38A4">
              <w:rPr>
                <w:b/>
              </w:rPr>
              <w:t>спецификации</w:t>
            </w:r>
            <w:r w:rsidRPr="00CD38A4">
              <w:rPr>
                <w:b/>
                <w:spacing w:val="1"/>
              </w:rPr>
              <w:t xml:space="preserve"> </w:t>
            </w:r>
            <w:r w:rsidRPr="00CD38A4">
              <w:rPr>
                <w:b/>
              </w:rPr>
              <w:t>в</w:t>
            </w:r>
            <w:r w:rsidRPr="00CD38A4">
              <w:rPr>
                <w:b/>
                <w:spacing w:val="-12"/>
              </w:rPr>
              <w:t xml:space="preserve"> </w:t>
            </w:r>
            <w:r w:rsidRPr="00CD38A4">
              <w:rPr>
                <w:b/>
              </w:rPr>
              <w:t>области</w:t>
            </w:r>
            <w:r w:rsidRPr="00CD38A4">
              <w:rPr>
                <w:b/>
                <w:spacing w:val="-5"/>
              </w:rPr>
              <w:t xml:space="preserve"> </w:t>
            </w:r>
            <w:r w:rsidRPr="00CD38A4">
              <w:rPr>
                <w:b/>
              </w:rPr>
              <w:t>информационной</w:t>
            </w:r>
            <w:r w:rsidRPr="00CD38A4">
              <w:rPr>
                <w:b/>
                <w:spacing w:val="-4"/>
              </w:rPr>
              <w:t xml:space="preserve"> </w:t>
            </w:r>
            <w:r w:rsidRPr="00CD38A4">
              <w:rPr>
                <w:b/>
              </w:rPr>
              <w:t>безопасности</w:t>
            </w:r>
          </w:p>
          <w:p w:rsidR="00CD38A4" w:rsidRPr="00CD38A4" w:rsidRDefault="00CD38A4" w:rsidP="00CD38A4">
            <w:pPr>
              <w:pStyle w:val="TableParagraph"/>
              <w:tabs>
                <w:tab w:val="left" w:pos="1414"/>
                <w:tab w:val="left" w:pos="1774"/>
                <w:tab w:val="left" w:pos="3200"/>
                <w:tab w:val="left" w:pos="5226"/>
                <w:tab w:val="left" w:pos="5567"/>
                <w:tab w:val="left" w:pos="6613"/>
                <w:tab w:val="left" w:pos="7213"/>
              </w:tabs>
              <w:spacing w:line="272" w:lineRule="exact"/>
              <w:ind w:left="149" w:right="137"/>
              <w:jc w:val="both"/>
            </w:pPr>
            <w:r w:rsidRPr="00CD38A4">
              <w:t xml:space="preserve">Российское и зарубежное законодательство в области ИБ. </w:t>
            </w:r>
            <w:r w:rsidRPr="00CD38A4">
              <w:rPr>
                <w:spacing w:val="-1"/>
              </w:rPr>
              <w:t>Обзор</w:t>
            </w:r>
          </w:p>
          <w:p w:rsidR="00CD38A4" w:rsidRPr="00CD38A4" w:rsidRDefault="00CD38A4" w:rsidP="00CD38A4">
            <w:pPr>
              <w:pStyle w:val="TableParagraph"/>
              <w:spacing w:before="2" w:line="257" w:lineRule="exact"/>
              <w:ind w:left="149" w:right="137"/>
              <w:jc w:val="both"/>
            </w:pPr>
            <w:r w:rsidRPr="00CD38A4">
              <w:t>международных</w:t>
            </w:r>
            <w:r w:rsidRPr="00CD38A4">
              <w:rPr>
                <w:spacing w:val="-9"/>
              </w:rPr>
              <w:t xml:space="preserve"> </w:t>
            </w:r>
            <w:r w:rsidRPr="00CD38A4">
              <w:t>и</w:t>
            </w:r>
            <w:r w:rsidRPr="00CD38A4">
              <w:rPr>
                <w:spacing w:val="-1"/>
              </w:rPr>
              <w:t xml:space="preserve"> </w:t>
            </w:r>
            <w:r w:rsidRPr="00CD38A4">
              <w:t>национальных</w:t>
            </w:r>
            <w:r w:rsidRPr="00CD38A4">
              <w:rPr>
                <w:spacing w:val="-9"/>
              </w:rPr>
              <w:t xml:space="preserve"> </w:t>
            </w:r>
            <w:r w:rsidRPr="00CD38A4">
              <w:t>стандартов</w:t>
            </w:r>
            <w:r w:rsidRPr="00CD38A4">
              <w:rPr>
                <w:spacing w:val="-3"/>
              </w:rPr>
              <w:t xml:space="preserve"> </w:t>
            </w:r>
            <w:r w:rsidRPr="00CD38A4">
              <w:t>и</w:t>
            </w:r>
            <w:r w:rsidRPr="00CD38A4">
              <w:rPr>
                <w:spacing w:val="-10"/>
              </w:rPr>
              <w:t xml:space="preserve"> </w:t>
            </w:r>
            <w:r w:rsidRPr="00CD38A4">
              <w:t>спецификаций</w:t>
            </w:r>
            <w:r w:rsidRPr="00CD38A4">
              <w:rPr>
                <w:spacing w:val="2"/>
              </w:rPr>
              <w:t xml:space="preserve"> </w:t>
            </w:r>
            <w:r w:rsidRPr="00CD38A4">
              <w:t>в</w:t>
            </w:r>
            <w:r w:rsidRPr="00CD38A4">
              <w:rPr>
                <w:spacing w:val="-9"/>
              </w:rPr>
              <w:t xml:space="preserve"> </w:t>
            </w:r>
            <w:r w:rsidRPr="00CD38A4">
              <w:t>области</w:t>
            </w:r>
            <w:r w:rsidRPr="00CD38A4">
              <w:rPr>
                <w:spacing w:val="1"/>
              </w:rPr>
              <w:t xml:space="preserve"> </w:t>
            </w:r>
            <w:r w:rsidRPr="00CD38A4">
              <w:t>ИБ: «Оранжевая</w:t>
            </w:r>
            <w:r w:rsidRPr="00CD38A4">
              <w:rPr>
                <w:spacing w:val="-1"/>
              </w:rPr>
              <w:t xml:space="preserve"> </w:t>
            </w:r>
            <w:r w:rsidRPr="00CD38A4">
              <w:t>книга», ИСО 15408</w:t>
            </w:r>
            <w:r w:rsidRPr="00CD38A4">
              <w:rPr>
                <w:spacing w:val="-7"/>
              </w:rPr>
              <w:t xml:space="preserve"> </w:t>
            </w:r>
            <w:r w:rsidRPr="00CD38A4">
              <w:t>и</w:t>
            </w:r>
            <w:r w:rsidRPr="00CD38A4">
              <w:rPr>
                <w:spacing w:val="-10"/>
              </w:rPr>
              <w:t xml:space="preserve"> </w:t>
            </w:r>
            <w:r w:rsidRPr="00CD38A4">
              <w:t>др.</w:t>
            </w:r>
          </w:p>
          <w:p w:rsidR="00CD38A4" w:rsidRPr="00CD38A4" w:rsidRDefault="00CD38A4" w:rsidP="00CD38A4">
            <w:pPr>
              <w:pStyle w:val="TableParagraph"/>
              <w:spacing w:line="230" w:lineRule="exact"/>
              <w:ind w:left="149" w:right="137"/>
              <w:jc w:val="both"/>
              <w:rPr>
                <w:b/>
                <w:i/>
              </w:rPr>
            </w:pPr>
            <w:r w:rsidRPr="00CD38A4">
              <w:rPr>
                <w:b/>
              </w:rPr>
              <w:t>Системы</w:t>
            </w:r>
            <w:r w:rsidRPr="00CD38A4">
              <w:rPr>
                <w:b/>
                <w:spacing w:val="62"/>
              </w:rPr>
              <w:t xml:space="preserve"> </w:t>
            </w:r>
            <w:r w:rsidRPr="00CD38A4">
              <w:rPr>
                <w:b/>
              </w:rPr>
              <w:t>менеджмента</w:t>
            </w:r>
            <w:r w:rsidRPr="00CD38A4">
              <w:rPr>
                <w:b/>
                <w:spacing w:val="64"/>
              </w:rPr>
              <w:t xml:space="preserve"> </w:t>
            </w:r>
            <w:r w:rsidRPr="00CD38A4">
              <w:rPr>
                <w:b/>
              </w:rPr>
              <w:t>качества.</w:t>
            </w:r>
            <w:r w:rsidRPr="00CD38A4">
              <w:rPr>
                <w:b/>
                <w:spacing w:val="70"/>
              </w:rPr>
              <w:t xml:space="preserve"> </w:t>
            </w:r>
            <w:r w:rsidRPr="00CD38A4">
              <w:t>Менеджмент</w:t>
            </w:r>
            <w:r w:rsidRPr="00CD38A4">
              <w:rPr>
                <w:spacing w:val="69"/>
              </w:rPr>
              <w:t xml:space="preserve"> </w:t>
            </w:r>
            <w:r w:rsidRPr="00CD38A4">
              <w:t>качества.</w:t>
            </w:r>
            <w:r w:rsidRPr="00CD38A4">
              <w:rPr>
                <w:spacing w:val="60"/>
              </w:rPr>
              <w:t xml:space="preserve"> </w:t>
            </w:r>
            <w:r w:rsidRPr="00CD38A4">
              <w:t xml:space="preserve">Предпосылки развития менеджмента качества. Принципы обеспечения </w:t>
            </w:r>
            <w:r w:rsidRPr="00CD38A4">
              <w:rPr>
                <w:spacing w:val="-1"/>
              </w:rPr>
              <w:t>качества</w:t>
            </w:r>
            <w:r w:rsidRPr="00CD38A4">
              <w:rPr>
                <w:spacing w:val="-57"/>
              </w:rPr>
              <w:t xml:space="preserve"> </w:t>
            </w:r>
            <w:r w:rsidRPr="00CD38A4">
              <w:t>программных средств.</w:t>
            </w:r>
            <w:r w:rsidRPr="00CD38A4">
              <w:rPr>
                <w:spacing w:val="14"/>
              </w:rPr>
              <w:t xml:space="preserve"> </w:t>
            </w:r>
            <w:r w:rsidRPr="00CD38A4">
              <w:t>Основные</w:t>
            </w:r>
            <w:r w:rsidRPr="00CD38A4">
              <w:rPr>
                <w:spacing w:val="8"/>
              </w:rPr>
              <w:t xml:space="preserve"> </w:t>
            </w:r>
            <w:r w:rsidRPr="00CD38A4">
              <w:t>международные</w:t>
            </w:r>
            <w:r w:rsidRPr="00CD38A4">
              <w:rPr>
                <w:spacing w:val="8"/>
              </w:rPr>
              <w:t xml:space="preserve"> </w:t>
            </w:r>
            <w:r w:rsidRPr="00CD38A4">
              <w:t>стандарты</w:t>
            </w:r>
            <w:r w:rsidRPr="00CD38A4">
              <w:rPr>
                <w:spacing w:val="15"/>
              </w:rPr>
              <w:t xml:space="preserve"> </w:t>
            </w:r>
            <w:r w:rsidRPr="00CD38A4">
              <w:t>в</w:t>
            </w:r>
            <w:r w:rsidRPr="00CD38A4">
              <w:rPr>
                <w:spacing w:val="-4"/>
              </w:rPr>
              <w:t xml:space="preserve"> </w:t>
            </w:r>
            <w:r w:rsidRPr="00CD38A4">
              <w:t>области</w:t>
            </w:r>
            <w:r w:rsidRPr="00CD38A4">
              <w:rPr>
                <w:spacing w:val="14"/>
              </w:rPr>
              <w:t xml:space="preserve"> </w:t>
            </w:r>
            <w:r w:rsidRPr="00CD38A4">
              <w:t>ИТ: ISO/IEC9126, ISO/IEC14598</w:t>
            </w:r>
            <w:r w:rsidRPr="00CD38A4">
              <w:rPr>
                <w:spacing w:val="-7"/>
              </w:rPr>
              <w:t xml:space="preserve"> </w:t>
            </w:r>
            <w:r w:rsidRPr="00CD38A4">
              <w:t>и</w:t>
            </w:r>
            <w:r w:rsidRPr="00CD38A4">
              <w:rPr>
                <w:spacing w:val="-5"/>
              </w:rPr>
              <w:t xml:space="preserve"> </w:t>
            </w:r>
            <w:r w:rsidRPr="00CD38A4">
              <w:t>ИСО/МЭК</w:t>
            </w:r>
            <w:r w:rsidRPr="00CD38A4">
              <w:rPr>
                <w:spacing w:val="-7"/>
              </w:rPr>
              <w:t xml:space="preserve"> </w:t>
            </w:r>
            <w:r w:rsidRPr="00CD38A4">
              <w:t>9126-1</w:t>
            </w:r>
          </w:p>
        </w:tc>
        <w:tc>
          <w:tcPr>
            <w:tcW w:w="992" w:type="dxa"/>
            <w:vMerge/>
          </w:tcPr>
          <w:p w:rsidR="00CD38A4" w:rsidRPr="00CD38A4" w:rsidRDefault="00CD38A4" w:rsidP="00CD38A4">
            <w:pPr>
              <w:pStyle w:val="TableParagraph"/>
              <w:spacing w:line="258" w:lineRule="exact"/>
              <w:ind w:left="149" w:right="137"/>
              <w:jc w:val="center"/>
              <w:rPr>
                <w:b/>
                <w:i/>
              </w:rPr>
            </w:pPr>
          </w:p>
        </w:tc>
        <w:tc>
          <w:tcPr>
            <w:tcW w:w="1085" w:type="dxa"/>
            <w:vMerge/>
          </w:tcPr>
          <w:p w:rsidR="00CD38A4" w:rsidRPr="00CD38A4" w:rsidRDefault="00CD38A4" w:rsidP="00CD38A4">
            <w:pPr>
              <w:pStyle w:val="TableParagraph"/>
              <w:spacing w:line="258" w:lineRule="exact"/>
              <w:ind w:left="149" w:right="137"/>
              <w:jc w:val="center"/>
              <w:rPr>
                <w:b/>
                <w:i/>
              </w:rPr>
            </w:pPr>
          </w:p>
        </w:tc>
        <w:tc>
          <w:tcPr>
            <w:tcW w:w="2365" w:type="dxa"/>
            <w:vMerge/>
          </w:tcPr>
          <w:p w:rsidR="00CD38A4" w:rsidRPr="00CD38A4" w:rsidRDefault="00CD38A4" w:rsidP="00CD38A4">
            <w:pPr>
              <w:ind w:left="149" w:right="137"/>
              <w:jc w:val="both"/>
            </w:pPr>
          </w:p>
        </w:tc>
        <w:tc>
          <w:tcPr>
            <w:tcW w:w="1798" w:type="dxa"/>
            <w:vMerge/>
          </w:tcPr>
          <w:p w:rsidR="00CD38A4" w:rsidRPr="00CD38A4" w:rsidRDefault="00CD38A4" w:rsidP="00CD38A4">
            <w:pPr>
              <w:pStyle w:val="TableParagraph"/>
              <w:spacing w:before="15"/>
              <w:ind w:left="149" w:right="137"/>
              <w:jc w:val="center"/>
              <w:rPr>
                <w:b/>
                <w:i/>
              </w:rPr>
            </w:pPr>
          </w:p>
        </w:tc>
      </w:tr>
      <w:tr w:rsidR="00CD38A4" w:rsidRPr="00CD38A4" w:rsidTr="00CD38A4">
        <w:trPr>
          <w:trHeight w:val="70"/>
        </w:trPr>
        <w:tc>
          <w:tcPr>
            <w:tcW w:w="1983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  <w:tc>
          <w:tcPr>
            <w:tcW w:w="6661" w:type="dxa"/>
          </w:tcPr>
          <w:p w:rsidR="00CD38A4" w:rsidRPr="00CD38A4" w:rsidRDefault="00CD38A4" w:rsidP="00CD38A4">
            <w:pPr>
              <w:pStyle w:val="TableParagraph"/>
              <w:spacing w:line="257" w:lineRule="exact"/>
              <w:ind w:left="149" w:right="137"/>
              <w:jc w:val="both"/>
              <w:rPr>
                <w:b/>
                <w:i/>
              </w:rPr>
            </w:pPr>
            <w:r w:rsidRPr="00CD38A4">
              <w:rPr>
                <w:b/>
                <w:i/>
              </w:rPr>
              <w:t>Тематика</w:t>
            </w:r>
            <w:r w:rsidRPr="00CD38A4">
              <w:rPr>
                <w:b/>
                <w:i/>
                <w:spacing w:val="-10"/>
              </w:rPr>
              <w:t xml:space="preserve"> </w:t>
            </w:r>
            <w:r w:rsidRPr="00CD38A4">
              <w:rPr>
                <w:b/>
                <w:i/>
              </w:rPr>
              <w:t>практических занятий</w:t>
            </w:r>
            <w:r w:rsidRPr="00CD38A4">
              <w:rPr>
                <w:b/>
                <w:i/>
                <w:spacing w:val="-9"/>
              </w:rPr>
              <w:t xml:space="preserve"> </w:t>
            </w:r>
            <w:r w:rsidRPr="00CD38A4">
              <w:rPr>
                <w:b/>
                <w:i/>
              </w:rPr>
              <w:t>и</w:t>
            </w:r>
            <w:r w:rsidRPr="00CD38A4">
              <w:rPr>
                <w:b/>
                <w:i/>
                <w:spacing w:val="-5"/>
              </w:rPr>
              <w:t xml:space="preserve"> </w:t>
            </w:r>
            <w:r w:rsidRPr="00CD38A4">
              <w:rPr>
                <w:b/>
                <w:i/>
              </w:rPr>
              <w:t>лабораторных</w:t>
            </w:r>
            <w:r w:rsidRPr="00CD38A4">
              <w:rPr>
                <w:b/>
                <w:i/>
                <w:spacing w:val="-1"/>
              </w:rPr>
              <w:t xml:space="preserve"> </w:t>
            </w:r>
            <w:r w:rsidRPr="00CD38A4">
              <w:rPr>
                <w:b/>
                <w:i/>
              </w:rPr>
              <w:t>работ</w:t>
            </w:r>
          </w:p>
          <w:p w:rsidR="00CD38A4" w:rsidRPr="00CD38A4" w:rsidRDefault="00CD38A4" w:rsidP="00CD38A4">
            <w:pPr>
              <w:pStyle w:val="TableParagraph"/>
              <w:spacing w:line="256" w:lineRule="exact"/>
              <w:ind w:left="149" w:right="137"/>
              <w:jc w:val="both"/>
            </w:pPr>
            <w:r w:rsidRPr="00CD38A4">
              <w:t>Нормативно-правовые</w:t>
            </w:r>
            <w:r w:rsidRPr="00CD38A4">
              <w:rPr>
                <w:spacing w:val="-7"/>
              </w:rPr>
              <w:t xml:space="preserve"> </w:t>
            </w:r>
            <w:r w:rsidRPr="00CD38A4">
              <w:t>документы</w:t>
            </w:r>
            <w:r w:rsidRPr="00CD38A4">
              <w:rPr>
                <w:spacing w:val="2"/>
              </w:rPr>
              <w:t xml:space="preserve"> </w:t>
            </w:r>
            <w:r w:rsidRPr="00CD38A4">
              <w:t>и</w:t>
            </w:r>
            <w:r w:rsidRPr="00CD38A4">
              <w:rPr>
                <w:spacing w:val="-5"/>
              </w:rPr>
              <w:t xml:space="preserve"> </w:t>
            </w:r>
            <w:r w:rsidRPr="00CD38A4">
              <w:t>стандарты</w:t>
            </w:r>
            <w:r w:rsidRPr="00CD38A4">
              <w:rPr>
                <w:spacing w:val="-7"/>
              </w:rPr>
              <w:t xml:space="preserve"> </w:t>
            </w:r>
            <w:r w:rsidRPr="00CD38A4">
              <w:t>в</w:t>
            </w:r>
            <w:r w:rsidRPr="00CD38A4">
              <w:rPr>
                <w:spacing w:val="-9"/>
              </w:rPr>
              <w:t xml:space="preserve"> </w:t>
            </w:r>
            <w:r w:rsidRPr="00CD38A4">
              <w:t>области</w:t>
            </w:r>
            <w:r w:rsidRPr="00CD38A4">
              <w:rPr>
                <w:spacing w:val="-1"/>
              </w:rPr>
              <w:t xml:space="preserve"> </w:t>
            </w:r>
            <w:r w:rsidRPr="00CD38A4">
              <w:t>защиты информации</w:t>
            </w:r>
            <w:r w:rsidRPr="00CD38A4">
              <w:rPr>
                <w:spacing w:val="-9"/>
              </w:rPr>
              <w:t xml:space="preserve"> </w:t>
            </w:r>
            <w:r w:rsidRPr="00CD38A4">
              <w:t>и</w:t>
            </w:r>
            <w:r w:rsidRPr="00CD38A4">
              <w:rPr>
                <w:spacing w:val="-11"/>
              </w:rPr>
              <w:t xml:space="preserve"> </w:t>
            </w:r>
            <w:r w:rsidRPr="00CD38A4">
              <w:t>информационной</w:t>
            </w:r>
            <w:r w:rsidRPr="00CD38A4">
              <w:rPr>
                <w:spacing w:val="-3"/>
              </w:rPr>
              <w:t xml:space="preserve"> </w:t>
            </w:r>
            <w:r w:rsidRPr="00CD38A4">
              <w:t>безопасности</w:t>
            </w:r>
          </w:p>
        </w:tc>
        <w:tc>
          <w:tcPr>
            <w:tcW w:w="992" w:type="dxa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2</w:t>
            </w:r>
          </w:p>
        </w:tc>
        <w:tc>
          <w:tcPr>
            <w:tcW w:w="1085" w:type="dxa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2</w:t>
            </w:r>
          </w:p>
        </w:tc>
        <w:tc>
          <w:tcPr>
            <w:tcW w:w="2365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  <w:tc>
          <w:tcPr>
            <w:tcW w:w="1798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</w:tr>
      <w:tr w:rsidR="00CD38A4" w:rsidRPr="00CD38A4" w:rsidTr="00AD2BF7">
        <w:trPr>
          <w:trHeight w:val="267"/>
        </w:trPr>
        <w:tc>
          <w:tcPr>
            <w:tcW w:w="1983" w:type="dxa"/>
            <w:vMerge w:val="restart"/>
          </w:tcPr>
          <w:p w:rsidR="00CD38A4" w:rsidRPr="00CD38A4" w:rsidRDefault="00CD38A4" w:rsidP="00CD38A4">
            <w:pPr>
              <w:pStyle w:val="TableParagraph"/>
              <w:spacing w:line="247" w:lineRule="exact"/>
              <w:ind w:left="149" w:right="137"/>
              <w:rPr>
                <w:b/>
              </w:rPr>
            </w:pPr>
            <w:r w:rsidRPr="00CD38A4">
              <w:rPr>
                <w:b/>
              </w:rPr>
              <w:t>Тема 2.</w:t>
            </w:r>
            <w:r w:rsidRPr="00CD38A4">
              <w:rPr>
                <w:b/>
                <w:spacing w:val="3"/>
              </w:rPr>
              <w:t xml:space="preserve"> </w:t>
            </w:r>
            <w:r w:rsidRPr="00CD38A4">
              <w:rPr>
                <w:b/>
              </w:rPr>
              <w:t>Основы сертификации</w:t>
            </w:r>
          </w:p>
        </w:tc>
        <w:tc>
          <w:tcPr>
            <w:tcW w:w="6661" w:type="dxa"/>
          </w:tcPr>
          <w:p w:rsidR="00CD38A4" w:rsidRPr="00CD38A4" w:rsidRDefault="00CD38A4" w:rsidP="00CD38A4">
            <w:pPr>
              <w:pStyle w:val="TableParagraph"/>
              <w:spacing w:line="247" w:lineRule="exact"/>
              <w:ind w:left="149" w:right="137"/>
              <w:jc w:val="both"/>
              <w:rPr>
                <w:b/>
                <w:i/>
              </w:rPr>
            </w:pPr>
            <w:r w:rsidRPr="00CD38A4">
              <w:rPr>
                <w:b/>
                <w:i/>
              </w:rPr>
              <w:t>Содержание</w:t>
            </w:r>
            <w:r w:rsidRPr="00CD38A4">
              <w:rPr>
                <w:b/>
                <w:i/>
                <w:spacing w:val="-3"/>
              </w:rPr>
              <w:t xml:space="preserve"> </w:t>
            </w:r>
            <w:r w:rsidRPr="00CD38A4">
              <w:rPr>
                <w:b/>
                <w:i/>
              </w:rPr>
              <w:t>учебного</w:t>
            </w:r>
            <w:r w:rsidRPr="00CD38A4">
              <w:rPr>
                <w:b/>
                <w:i/>
                <w:spacing w:val="-3"/>
              </w:rPr>
              <w:t xml:space="preserve"> </w:t>
            </w:r>
            <w:r w:rsidRPr="00CD38A4">
              <w:rPr>
                <w:b/>
                <w:i/>
              </w:rPr>
              <w:t>материала</w:t>
            </w:r>
          </w:p>
        </w:tc>
        <w:tc>
          <w:tcPr>
            <w:tcW w:w="992" w:type="dxa"/>
            <w:vMerge w:val="restart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2</w:t>
            </w:r>
          </w:p>
        </w:tc>
        <w:tc>
          <w:tcPr>
            <w:tcW w:w="1085" w:type="dxa"/>
            <w:vMerge w:val="restart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jc w:val="center"/>
              <w:rPr>
                <w:b/>
                <w:i/>
              </w:rPr>
            </w:pPr>
            <w:r w:rsidRPr="00CD38A4">
              <w:rPr>
                <w:b/>
                <w:i/>
              </w:rPr>
              <w:t>8</w:t>
            </w:r>
          </w:p>
        </w:tc>
        <w:tc>
          <w:tcPr>
            <w:tcW w:w="2365" w:type="dxa"/>
            <w:vMerge w:val="restart"/>
          </w:tcPr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</w:pPr>
            <w:r w:rsidRPr="00CD38A4">
              <w:t>ОК 1, ОК 2, ОК 4, ОК 5, ОК 9; ПК 1.1, 1.2, ПК 2.1, ПК 4.2, ЛР 1 - ЛР 4, ЛР 6 - ЛР 7, ЛР 9 - ЛР 18</w:t>
            </w:r>
          </w:p>
        </w:tc>
        <w:tc>
          <w:tcPr>
            <w:tcW w:w="1798" w:type="dxa"/>
            <w:vMerge w:val="restart"/>
          </w:tcPr>
          <w:p w:rsidR="00CD38A4" w:rsidRPr="00CD38A4" w:rsidRDefault="00CD38A4" w:rsidP="00E3640B">
            <w:pPr>
              <w:ind w:left="149" w:right="137"/>
              <w:jc w:val="both"/>
            </w:pPr>
            <w:r w:rsidRPr="00CD38A4">
              <w:rPr>
                <w:rFonts w:eastAsiaTheme="minorHAnsi"/>
              </w:rPr>
              <w:t xml:space="preserve">A/03.3 </w:t>
            </w:r>
          </w:p>
        </w:tc>
      </w:tr>
      <w:tr w:rsidR="00CD38A4" w:rsidRPr="00CD38A4" w:rsidTr="00CD38A4">
        <w:trPr>
          <w:trHeight w:val="2909"/>
        </w:trPr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  <w:rPr>
                <w:b/>
              </w:rPr>
            </w:pPr>
          </w:p>
        </w:tc>
        <w:tc>
          <w:tcPr>
            <w:tcW w:w="6661" w:type="dxa"/>
            <w:tcBorders>
              <w:bottom w:val="single" w:sz="4" w:space="0" w:color="auto"/>
            </w:tcBorders>
          </w:tcPr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  <w:jc w:val="both"/>
            </w:pPr>
            <w:r w:rsidRPr="00CD38A4">
              <w:rPr>
                <w:b/>
              </w:rPr>
              <w:t>Сущность</w:t>
            </w:r>
            <w:r w:rsidRPr="00CD38A4">
              <w:rPr>
                <w:b/>
                <w:spacing w:val="-5"/>
              </w:rPr>
              <w:t xml:space="preserve"> </w:t>
            </w:r>
            <w:r w:rsidRPr="00CD38A4">
              <w:rPr>
                <w:b/>
              </w:rPr>
              <w:t>и</w:t>
            </w:r>
            <w:r w:rsidRPr="00CD38A4">
              <w:rPr>
                <w:b/>
                <w:spacing w:val="-7"/>
              </w:rPr>
              <w:t xml:space="preserve"> </w:t>
            </w:r>
            <w:r w:rsidRPr="00CD38A4">
              <w:rPr>
                <w:b/>
              </w:rPr>
              <w:t>проведение</w:t>
            </w:r>
            <w:r w:rsidRPr="00CD38A4">
              <w:rPr>
                <w:b/>
                <w:spacing w:val="-7"/>
              </w:rPr>
              <w:t xml:space="preserve"> </w:t>
            </w:r>
            <w:r w:rsidRPr="00CD38A4">
              <w:rPr>
                <w:b/>
              </w:rPr>
              <w:t xml:space="preserve">сертификации. </w:t>
            </w:r>
            <w:r w:rsidRPr="00CD38A4">
              <w:t>Сущность</w:t>
            </w:r>
            <w:r w:rsidRPr="00CD38A4">
              <w:rPr>
                <w:spacing w:val="-10"/>
              </w:rPr>
              <w:t xml:space="preserve"> </w:t>
            </w:r>
            <w:r w:rsidRPr="00CD38A4">
              <w:t xml:space="preserve">сертификации. </w:t>
            </w:r>
            <w:r w:rsidRPr="00CD38A4">
              <w:rPr>
                <w:spacing w:val="-1"/>
              </w:rPr>
              <w:t>Проведение</w:t>
            </w:r>
            <w:r w:rsidRPr="00CD38A4">
              <w:rPr>
                <w:spacing w:val="-2"/>
              </w:rPr>
              <w:t xml:space="preserve"> </w:t>
            </w:r>
            <w:r w:rsidRPr="00CD38A4">
              <w:rPr>
                <w:spacing w:val="-1"/>
              </w:rPr>
              <w:t>сертификации.</w:t>
            </w:r>
            <w:r w:rsidRPr="00CD38A4">
              <w:rPr>
                <w:spacing w:val="6"/>
              </w:rPr>
              <w:t xml:space="preserve"> </w:t>
            </w:r>
            <w:r w:rsidRPr="00CD38A4">
              <w:rPr>
                <w:spacing w:val="-1"/>
              </w:rPr>
              <w:t>Правовые</w:t>
            </w:r>
            <w:r w:rsidRPr="00CD38A4">
              <w:rPr>
                <w:spacing w:val="-16"/>
              </w:rPr>
              <w:t xml:space="preserve"> </w:t>
            </w:r>
            <w:r w:rsidRPr="00CD38A4">
              <w:t>основы сертификации. Организационно-методические принципы</w:t>
            </w:r>
            <w:r w:rsidRPr="00CD38A4">
              <w:rPr>
                <w:spacing w:val="-4"/>
              </w:rPr>
              <w:t xml:space="preserve"> </w:t>
            </w:r>
            <w:r w:rsidRPr="00CD38A4">
              <w:t>сертификации.</w:t>
            </w:r>
            <w:r w:rsidRPr="00CD38A4">
              <w:rPr>
                <w:spacing w:val="-8"/>
              </w:rPr>
              <w:t xml:space="preserve"> </w:t>
            </w:r>
            <w:r w:rsidRPr="00CD38A4">
              <w:t>Деятельность</w:t>
            </w:r>
            <w:r w:rsidRPr="00CD38A4">
              <w:rPr>
                <w:spacing w:val="-1"/>
              </w:rPr>
              <w:t xml:space="preserve"> </w:t>
            </w:r>
            <w:r w:rsidRPr="00CD38A4">
              <w:t>ИСО</w:t>
            </w:r>
            <w:r w:rsidRPr="00CD38A4">
              <w:rPr>
                <w:spacing w:val="-12"/>
              </w:rPr>
              <w:t xml:space="preserve"> </w:t>
            </w:r>
            <w:r w:rsidRPr="00CD38A4">
              <w:t>в</w:t>
            </w:r>
            <w:r w:rsidRPr="00CD38A4">
              <w:rPr>
                <w:spacing w:val="-15"/>
              </w:rPr>
              <w:t xml:space="preserve"> </w:t>
            </w:r>
            <w:r w:rsidRPr="00CD38A4">
              <w:t>области</w:t>
            </w:r>
            <w:r w:rsidRPr="00CD38A4">
              <w:rPr>
                <w:spacing w:val="-5"/>
              </w:rPr>
              <w:t xml:space="preserve"> </w:t>
            </w:r>
            <w:r w:rsidRPr="00CD38A4">
              <w:t>сертификации.</w:t>
            </w:r>
          </w:p>
          <w:p w:rsidR="00CD38A4" w:rsidRPr="00CD38A4" w:rsidRDefault="00CD38A4" w:rsidP="00CD38A4">
            <w:pPr>
              <w:pStyle w:val="TableParagraph"/>
              <w:spacing w:line="256" w:lineRule="exact"/>
              <w:ind w:left="149" w:right="137"/>
              <w:jc w:val="both"/>
            </w:pPr>
            <w:r w:rsidRPr="00CD38A4">
              <w:t>Деятельность</w:t>
            </w:r>
            <w:r w:rsidRPr="00CD38A4">
              <w:rPr>
                <w:spacing w:val="-9"/>
              </w:rPr>
              <w:t xml:space="preserve"> </w:t>
            </w:r>
            <w:r w:rsidRPr="00CD38A4">
              <w:t>МЭК</w:t>
            </w:r>
            <w:r w:rsidRPr="00CD38A4">
              <w:rPr>
                <w:spacing w:val="-8"/>
              </w:rPr>
              <w:t xml:space="preserve"> </w:t>
            </w:r>
            <w:r w:rsidRPr="00CD38A4">
              <w:t>в сертификации.</w:t>
            </w:r>
          </w:p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  <w:jc w:val="both"/>
              <w:rPr>
                <w:b/>
              </w:rPr>
            </w:pPr>
            <w:r w:rsidRPr="00CD38A4">
              <w:rPr>
                <w:b/>
              </w:rPr>
              <w:t>Нормативно-правовые</w:t>
            </w:r>
            <w:r w:rsidRPr="00CD38A4">
              <w:rPr>
                <w:b/>
                <w:spacing w:val="-7"/>
              </w:rPr>
              <w:t xml:space="preserve"> </w:t>
            </w:r>
            <w:r w:rsidRPr="00CD38A4">
              <w:rPr>
                <w:b/>
              </w:rPr>
              <w:t>документы</w:t>
            </w:r>
            <w:r w:rsidRPr="00CD38A4">
              <w:rPr>
                <w:b/>
                <w:spacing w:val="-9"/>
              </w:rPr>
              <w:t xml:space="preserve"> </w:t>
            </w:r>
            <w:r w:rsidRPr="00CD38A4">
              <w:rPr>
                <w:b/>
              </w:rPr>
              <w:t>и</w:t>
            </w:r>
            <w:r w:rsidRPr="00CD38A4">
              <w:rPr>
                <w:b/>
                <w:spacing w:val="-9"/>
              </w:rPr>
              <w:t xml:space="preserve"> </w:t>
            </w:r>
            <w:r w:rsidRPr="00CD38A4">
              <w:rPr>
                <w:b/>
              </w:rPr>
              <w:t>стандарты в</w:t>
            </w:r>
            <w:r w:rsidRPr="00CD38A4">
              <w:rPr>
                <w:b/>
                <w:spacing w:val="-6"/>
              </w:rPr>
              <w:t xml:space="preserve"> </w:t>
            </w:r>
            <w:r w:rsidRPr="00CD38A4">
              <w:rPr>
                <w:b/>
              </w:rPr>
              <w:t>области</w:t>
            </w:r>
            <w:r w:rsidRPr="00CD38A4">
              <w:rPr>
                <w:b/>
                <w:spacing w:val="-3"/>
              </w:rPr>
              <w:t xml:space="preserve"> </w:t>
            </w:r>
            <w:r w:rsidRPr="00CD38A4">
              <w:rPr>
                <w:b/>
              </w:rPr>
              <w:t>защиты</w:t>
            </w:r>
          </w:p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  <w:jc w:val="both"/>
            </w:pPr>
            <w:r w:rsidRPr="00CD38A4">
              <w:rPr>
                <w:b/>
              </w:rPr>
              <w:t>информации</w:t>
            </w:r>
            <w:r w:rsidRPr="00CD38A4">
              <w:rPr>
                <w:b/>
                <w:spacing w:val="-7"/>
              </w:rPr>
              <w:t xml:space="preserve"> </w:t>
            </w:r>
            <w:r w:rsidRPr="00CD38A4">
              <w:rPr>
                <w:b/>
              </w:rPr>
              <w:t>и</w:t>
            </w:r>
            <w:r w:rsidRPr="00CD38A4">
              <w:rPr>
                <w:b/>
                <w:spacing w:val="-13"/>
              </w:rPr>
              <w:t xml:space="preserve"> </w:t>
            </w:r>
            <w:r w:rsidRPr="00CD38A4">
              <w:rPr>
                <w:b/>
              </w:rPr>
              <w:t>информационной</w:t>
            </w:r>
            <w:r w:rsidRPr="00CD38A4">
              <w:rPr>
                <w:b/>
                <w:spacing w:val="-11"/>
              </w:rPr>
              <w:t xml:space="preserve"> </w:t>
            </w:r>
            <w:r w:rsidRPr="00CD38A4">
              <w:rPr>
                <w:b/>
              </w:rPr>
              <w:t>безопасности.</w:t>
            </w:r>
            <w:r w:rsidRPr="00CD38A4">
              <w:rPr>
                <w:b/>
                <w:spacing w:val="-3"/>
              </w:rPr>
              <w:t xml:space="preserve"> </w:t>
            </w:r>
            <w:r w:rsidRPr="00CD38A4">
              <w:t>Международные правовые</w:t>
            </w:r>
            <w:r w:rsidRPr="00CD38A4">
              <w:rPr>
                <w:spacing w:val="-10"/>
              </w:rPr>
              <w:t xml:space="preserve"> </w:t>
            </w:r>
            <w:r w:rsidRPr="00CD38A4">
              <w:t>и</w:t>
            </w:r>
            <w:r w:rsidRPr="00CD38A4">
              <w:rPr>
                <w:spacing w:val="-10"/>
              </w:rPr>
              <w:t xml:space="preserve"> </w:t>
            </w:r>
            <w:r w:rsidRPr="00CD38A4">
              <w:t>нормативные</w:t>
            </w:r>
            <w:r w:rsidRPr="00CD38A4">
              <w:rPr>
                <w:spacing w:val="-9"/>
              </w:rPr>
              <w:t xml:space="preserve"> </w:t>
            </w:r>
            <w:r w:rsidRPr="00CD38A4">
              <w:t>акты</w:t>
            </w:r>
            <w:r w:rsidRPr="00CD38A4">
              <w:rPr>
                <w:spacing w:val="-7"/>
              </w:rPr>
              <w:t xml:space="preserve"> </w:t>
            </w:r>
            <w:r w:rsidRPr="00CD38A4">
              <w:t>обеспечения</w:t>
            </w:r>
            <w:r w:rsidRPr="00CD38A4">
              <w:rPr>
                <w:spacing w:val="-1"/>
              </w:rPr>
              <w:t xml:space="preserve"> </w:t>
            </w:r>
            <w:r w:rsidRPr="00CD38A4">
              <w:t>информационной</w:t>
            </w:r>
            <w:r w:rsidRPr="00CD38A4">
              <w:rPr>
                <w:spacing w:val="-6"/>
              </w:rPr>
              <w:t xml:space="preserve"> </w:t>
            </w:r>
            <w:r w:rsidRPr="00CD38A4">
              <w:t xml:space="preserve">безопасности </w:t>
            </w:r>
            <w:r w:rsidRPr="00CD38A4">
              <w:rPr>
                <w:spacing w:val="-1"/>
              </w:rPr>
              <w:t>процессов</w:t>
            </w:r>
            <w:r w:rsidRPr="00CD38A4">
              <w:rPr>
                <w:spacing w:val="-4"/>
              </w:rPr>
              <w:t xml:space="preserve"> </w:t>
            </w:r>
            <w:r w:rsidRPr="00CD38A4">
              <w:rPr>
                <w:spacing w:val="-1"/>
              </w:rPr>
              <w:t>переработки</w:t>
            </w:r>
            <w:r w:rsidRPr="00CD38A4">
              <w:rPr>
                <w:spacing w:val="-4"/>
              </w:rPr>
              <w:t xml:space="preserve"> </w:t>
            </w:r>
            <w:r w:rsidRPr="00CD38A4">
              <w:rPr>
                <w:spacing w:val="-1"/>
              </w:rPr>
              <w:t>информации.</w:t>
            </w:r>
            <w:r w:rsidRPr="00CD38A4">
              <w:rPr>
                <w:spacing w:val="4"/>
              </w:rPr>
              <w:t xml:space="preserve"> </w:t>
            </w:r>
            <w:r w:rsidRPr="00CD38A4">
              <w:t>Отечественное</w:t>
            </w:r>
            <w:r w:rsidRPr="00CD38A4">
              <w:rPr>
                <w:spacing w:val="-15"/>
              </w:rPr>
              <w:t xml:space="preserve"> </w:t>
            </w:r>
            <w:r w:rsidRPr="00CD38A4">
              <w:t xml:space="preserve">организационное, </w:t>
            </w:r>
            <w:r w:rsidRPr="00CD38A4">
              <w:rPr>
                <w:spacing w:val="-1"/>
              </w:rPr>
              <w:t>правовое</w:t>
            </w:r>
            <w:r w:rsidRPr="00CD38A4">
              <w:rPr>
                <w:spacing w:val="-3"/>
              </w:rPr>
              <w:t xml:space="preserve"> </w:t>
            </w:r>
            <w:r w:rsidRPr="00CD38A4">
              <w:rPr>
                <w:spacing w:val="-1"/>
              </w:rPr>
              <w:t>и</w:t>
            </w:r>
            <w:r w:rsidRPr="00CD38A4">
              <w:rPr>
                <w:spacing w:val="-2"/>
              </w:rPr>
              <w:t xml:space="preserve"> </w:t>
            </w:r>
            <w:r w:rsidRPr="00CD38A4">
              <w:rPr>
                <w:spacing w:val="-1"/>
              </w:rPr>
              <w:t>нормативное</w:t>
            </w:r>
            <w:r w:rsidRPr="00CD38A4">
              <w:rPr>
                <w:spacing w:val="-17"/>
              </w:rPr>
              <w:t xml:space="preserve"> </w:t>
            </w:r>
            <w:r w:rsidRPr="00CD38A4">
              <w:t>обеспечении</w:t>
            </w:r>
            <w:r w:rsidRPr="00CD38A4">
              <w:rPr>
                <w:spacing w:val="5"/>
              </w:rPr>
              <w:t xml:space="preserve"> </w:t>
            </w:r>
            <w:r w:rsidRPr="00CD38A4">
              <w:t>и</w:t>
            </w:r>
            <w:r w:rsidRPr="00CD38A4">
              <w:rPr>
                <w:spacing w:val="-1"/>
              </w:rPr>
              <w:t xml:space="preserve"> </w:t>
            </w:r>
            <w:r w:rsidRPr="00CD38A4">
              <w:t>регулирование</w:t>
            </w:r>
            <w:r w:rsidRPr="00CD38A4">
              <w:rPr>
                <w:spacing w:val="-2"/>
              </w:rPr>
              <w:t xml:space="preserve"> </w:t>
            </w:r>
            <w:r w:rsidRPr="00CD38A4">
              <w:t>в</w:t>
            </w:r>
            <w:r w:rsidRPr="00CD38A4">
              <w:rPr>
                <w:spacing w:val="-1"/>
              </w:rPr>
              <w:t xml:space="preserve"> </w:t>
            </w:r>
            <w:r w:rsidRPr="00CD38A4">
              <w:t>сфере информационной</w:t>
            </w:r>
            <w:r w:rsidRPr="00CD38A4">
              <w:rPr>
                <w:spacing w:val="-2"/>
              </w:rPr>
              <w:t xml:space="preserve"> </w:t>
            </w:r>
            <w:r w:rsidRPr="00CD38A4">
              <w:t>безопасности.</w:t>
            </w:r>
            <w:r w:rsidRPr="00CD38A4">
              <w:rPr>
                <w:spacing w:val="-10"/>
              </w:rPr>
              <w:t xml:space="preserve"> </w:t>
            </w:r>
            <w:r w:rsidRPr="00CD38A4">
              <w:t>Система</w:t>
            </w:r>
            <w:r w:rsidRPr="00CD38A4">
              <w:rPr>
                <w:spacing w:val="-14"/>
              </w:rPr>
              <w:t xml:space="preserve"> </w:t>
            </w:r>
            <w:r w:rsidRPr="00CD38A4">
              <w:t>менеджмента</w:t>
            </w:r>
            <w:r w:rsidRPr="00CD38A4">
              <w:rPr>
                <w:spacing w:val="-12"/>
              </w:rPr>
              <w:t xml:space="preserve"> </w:t>
            </w:r>
            <w:r w:rsidRPr="00CD38A4">
              <w:t xml:space="preserve">информационной безопасности. Сертификация </w:t>
            </w:r>
            <w:r w:rsidRPr="00CD38A4">
              <w:lastRenderedPageBreak/>
              <w:t>систем обеспечения качества. Экологическая сертификация.</w:t>
            </w:r>
            <w:r w:rsidRPr="00CD38A4">
              <w:rPr>
                <w:spacing w:val="1"/>
              </w:rPr>
              <w:t xml:space="preserve"> </w:t>
            </w:r>
            <w:r w:rsidRPr="00CD38A4">
              <w:t>Сертификация информационно-коммуникационных технологий и система</w:t>
            </w:r>
            <w:r w:rsidRPr="00CD38A4">
              <w:rPr>
                <w:spacing w:val="1"/>
              </w:rPr>
              <w:t xml:space="preserve"> </w:t>
            </w:r>
            <w:r w:rsidRPr="00CD38A4">
              <w:t>ИНКОМТЕХСЕРТ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D38A4" w:rsidRPr="00CD38A4" w:rsidRDefault="00CD38A4" w:rsidP="00CD38A4">
            <w:pPr>
              <w:ind w:left="149" w:right="137"/>
            </w:pPr>
          </w:p>
        </w:tc>
        <w:tc>
          <w:tcPr>
            <w:tcW w:w="1085" w:type="dxa"/>
            <w:vMerge/>
            <w:tcBorders>
              <w:bottom w:val="single" w:sz="4" w:space="0" w:color="auto"/>
            </w:tcBorders>
          </w:tcPr>
          <w:p w:rsidR="00CD38A4" w:rsidRPr="00CD38A4" w:rsidRDefault="00CD38A4" w:rsidP="00CD38A4">
            <w:pPr>
              <w:ind w:left="149" w:right="137"/>
            </w:pPr>
          </w:p>
        </w:tc>
        <w:tc>
          <w:tcPr>
            <w:tcW w:w="2365" w:type="dxa"/>
            <w:vMerge/>
            <w:tcBorders>
              <w:bottom w:val="single" w:sz="4" w:space="0" w:color="auto"/>
            </w:tcBorders>
          </w:tcPr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</w:pPr>
          </w:p>
        </w:tc>
        <w:tc>
          <w:tcPr>
            <w:tcW w:w="1798" w:type="dxa"/>
            <w:vMerge/>
            <w:tcBorders>
              <w:bottom w:val="single" w:sz="4" w:space="0" w:color="auto"/>
            </w:tcBorders>
          </w:tcPr>
          <w:p w:rsidR="00CD38A4" w:rsidRPr="00CD38A4" w:rsidRDefault="00CD38A4" w:rsidP="00CD38A4">
            <w:pPr>
              <w:pStyle w:val="TableParagraph"/>
              <w:spacing w:line="254" w:lineRule="exact"/>
              <w:ind w:left="149" w:right="137"/>
            </w:pPr>
          </w:p>
        </w:tc>
      </w:tr>
      <w:tr w:rsidR="00CD38A4" w:rsidRPr="00CD38A4" w:rsidTr="00AD2BF7">
        <w:trPr>
          <w:trHeight w:val="70"/>
        </w:trPr>
        <w:tc>
          <w:tcPr>
            <w:tcW w:w="1983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  <w:tc>
          <w:tcPr>
            <w:tcW w:w="6661" w:type="dxa"/>
          </w:tcPr>
          <w:p w:rsidR="00CD38A4" w:rsidRPr="00CD38A4" w:rsidRDefault="00CD38A4" w:rsidP="00CD38A4">
            <w:pPr>
              <w:pStyle w:val="TableParagraph"/>
              <w:spacing w:line="257" w:lineRule="exact"/>
              <w:ind w:left="149" w:right="137"/>
              <w:rPr>
                <w:b/>
                <w:i/>
              </w:rPr>
            </w:pPr>
            <w:r w:rsidRPr="00CD38A4">
              <w:rPr>
                <w:b/>
                <w:i/>
              </w:rPr>
              <w:t>Тематика</w:t>
            </w:r>
            <w:r w:rsidRPr="00CD38A4">
              <w:rPr>
                <w:b/>
                <w:i/>
                <w:spacing w:val="-10"/>
              </w:rPr>
              <w:t xml:space="preserve"> </w:t>
            </w:r>
            <w:r w:rsidRPr="00CD38A4">
              <w:rPr>
                <w:b/>
                <w:i/>
              </w:rPr>
              <w:t>практических занятий</w:t>
            </w:r>
            <w:r w:rsidRPr="00CD38A4">
              <w:rPr>
                <w:b/>
                <w:i/>
                <w:spacing w:val="-9"/>
              </w:rPr>
              <w:t xml:space="preserve"> </w:t>
            </w:r>
            <w:r w:rsidRPr="00CD38A4">
              <w:rPr>
                <w:b/>
                <w:i/>
              </w:rPr>
              <w:t>и</w:t>
            </w:r>
            <w:r w:rsidRPr="00CD38A4">
              <w:rPr>
                <w:b/>
                <w:i/>
                <w:spacing w:val="-5"/>
              </w:rPr>
              <w:t xml:space="preserve"> </w:t>
            </w:r>
            <w:r w:rsidRPr="00CD38A4">
              <w:rPr>
                <w:b/>
                <w:i/>
              </w:rPr>
              <w:t>лабораторных</w:t>
            </w:r>
            <w:r w:rsidRPr="00CD38A4">
              <w:rPr>
                <w:b/>
                <w:i/>
                <w:spacing w:val="-1"/>
              </w:rPr>
              <w:t xml:space="preserve"> </w:t>
            </w:r>
            <w:r w:rsidRPr="00CD38A4">
              <w:rPr>
                <w:b/>
                <w:i/>
              </w:rPr>
              <w:t>работ</w:t>
            </w:r>
          </w:p>
          <w:p w:rsidR="00CD38A4" w:rsidRPr="00CD38A4" w:rsidRDefault="00CD38A4" w:rsidP="00CD38A4">
            <w:pPr>
              <w:pStyle w:val="TableParagraph"/>
              <w:spacing w:line="275" w:lineRule="exact"/>
              <w:ind w:left="149" w:right="137"/>
            </w:pPr>
            <w:r w:rsidRPr="00CD38A4">
              <w:t>Системы</w:t>
            </w:r>
            <w:r w:rsidRPr="00CD38A4">
              <w:rPr>
                <w:spacing w:val="-3"/>
              </w:rPr>
              <w:t xml:space="preserve"> </w:t>
            </w:r>
            <w:r w:rsidRPr="00CD38A4">
              <w:t>менеджмента</w:t>
            </w:r>
            <w:r w:rsidRPr="00CD38A4">
              <w:rPr>
                <w:spacing w:val="-5"/>
              </w:rPr>
              <w:t xml:space="preserve"> </w:t>
            </w:r>
            <w:r w:rsidRPr="00CD38A4">
              <w:t>качества</w:t>
            </w:r>
          </w:p>
        </w:tc>
        <w:tc>
          <w:tcPr>
            <w:tcW w:w="992" w:type="dxa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rPr>
                <w:b/>
                <w:i/>
              </w:rPr>
            </w:pPr>
            <w:r w:rsidRPr="00CD38A4">
              <w:rPr>
                <w:b/>
                <w:i/>
              </w:rPr>
              <w:t>2</w:t>
            </w:r>
          </w:p>
        </w:tc>
        <w:tc>
          <w:tcPr>
            <w:tcW w:w="1085" w:type="dxa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jc w:val="right"/>
              <w:rPr>
                <w:b/>
                <w:i/>
              </w:rPr>
            </w:pPr>
            <w:r w:rsidRPr="00CD38A4">
              <w:rPr>
                <w:b/>
                <w:i/>
              </w:rPr>
              <w:t>6</w:t>
            </w:r>
          </w:p>
        </w:tc>
        <w:tc>
          <w:tcPr>
            <w:tcW w:w="2365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  <w:tc>
          <w:tcPr>
            <w:tcW w:w="1798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</w:tr>
      <w:tr w:rsidR="00CD38A4" w:rsidRPr="00CD38A4" w:rsidTr="00AD2BF7">
        <w:trPr>
          <w:trHeight w:val="1267"/>
        </w:trPr>
        <w:tc>
          <w:tcPr>
            <w:tcW w:w="1983" w:type="dxa"/>
            <w:vMerge w:val="restart"/>
          </w:tcPr>
          <w:p w:rsidR="00CD38A4" w:rsidRPr="00CD38A4" w:rsidRDefault="00CD38A4" w:rsidP="00CD38A4">
            <w:pPr>
              <w:pStyle w:val="TableParagraph"/>
              <w:ind w:left="149" w:right="137"/>
              <w:rPr>
                <w:b/>
              </w:rPr>
            </w:pPr>
            <w:r w:rsidRPr="00CD38A4">
              <w:rPr>
                <w:b/>
              </w:rPr>
              <w:t>Тема 3.</w:t>
            </w:r>
            <w:r w:rsidRPr="00CD38A4">
              <w:rPr>
                <w:b/>
                <w:spacing w:val="1"/>
              </w:rPr>
              <w:t xml:space="preserve"> </w:t>
            </w:r>
            <w:r w:rsidRPr="00CD38A4">
              <w:rPr>
                <w:b/>
              </w:rPr>
              <w:t>Техническое</w:t>
            </w:r>
            <w:r w:rsidRPr="00CD38A4">
              <w:rPr>
                <w:b/>
                <w:spacing w:val="1"/>
              </w:rPr>
              <w:t xml:space="preserve"> </w:t>
            </w:r>
            <w:r w:rsidRPr="00CD38A4">
              <w:rPr>
                <w:b/>
                <w:spacing w:val="-1"/>
              </w:rPr>
              <w:t>документоведение</w:t>
            </w:r>
          </w:p>
        </w:tc>
        <w:tc>
          <w:tcPr>
            <w:tcW w:w="6661" w:type="dxa"/>
          </w:tcPr>
          <w:p w:rsidR="00CD38A4" w:rsidRPr="00CD38A4" w:rsidRDefault="00CD38A4" w:rsidP="00CD38A4">
            <w:pPr>
              <w:pStyle w:val="TableParagraph"/>
              <w:spacing w:line="260" w:lineRule="exact"/>
              <w:ind w:left="149" w:right="137"/>
              <w:rPr>
                <w:b/>
                <w:i/>
              </w:rPr>
            </w:pPr>
            <w:r w:rsidRPr="00CD38A4">
              <w:rPr>
                <w:b/>
                <w:i/>
              </w:rPr>
              <w:t>Содержание</w:t>
            </w:r>
            <w:r w:rsidRPr="00CD38A4">
              <w:rPr>
                <w:b/>
                <w:i/>
                <w:spacing w:val="-3"/>
              </w:rPr>
              <w:t xml:space="preserve"> </w:t>
            </w:r>
            <w:r w:rsidRPr="00CD38A4">
              <w:rPr>
                <w:b/>
                <w:i/>
              </w:rPr>
              <w:t>учебного</w:t>
            </w:r>
            <w:r w:rsidRPr="00CD38A4">
              <w:rPr>
                <w:b/>
                <w:i/>
                <w:spacing w:val="-3"/>
              </w:rPr>
              <w:t xml:space="preserve"> </w:t>
            </w:r>
            <w:r w:rsidRPr="00CD38A4">
              <w:rPr>
                <w:b/>
                <w:i/>
              </w:rPr>
              <w:t>материала</w:t>
            </w:r>
          </w:p>
          <w:p w:rsidR="00CD38A4" w:rsidRPr="00CD38A4" w:rsidRDefault="00CD38A4" w:rsidP="00CD38A4">
            <w:pPr>
              <w:pStyle w:val="TableParagraph"/>
              <w:ind w:left="149" w:right="137"/>
            </w:pPr>
            <w:r w:rsidRPr="00CD38A4">
              <w:rPr>
                <w:b/>
              </w:rPr>
              <w:t xml:space="preserve">Основные виды технической и технологической документации. </w:t>
            </w:r>
            <w:r w:rsidRPr="00CD38A4">
              <w:t>Виды</w:t>
            </w:r>
            <w:r w:rsidRPr="00CD38A4">
              <w:rPr>
                <w:spacing w:val="-57"/>
              </w:rPr>
              <w:t xml:space="preserve"> </w:t>
            </w:r>
            <w:r w:rsidRPr="00CD38A4">
              <w:t>технической и технологической документации. Стандарты оформления</w:t>
            </w:r>
            <w:r w:rsidRPr="00CD38A4">
              <w:rPr>
                <w:spacing w:val="1"/>
              </w:rPr>
              <w:t xml:space="preserve"> </w:t>
            </w:r>
            <w:r w:rsidRPr="00CD38A4">
              <w:t>документов, регламентов, протоколов</w:t>
            </w:r>
            <w:r w:rsidRPr="00CD38A4">
              <w:rPr>
                <w:spacing w:val="-3"/>
              </w:rPr>
              <w:t xml:space="preserve"> </w:t>
            </w:r>
            <w:r w:rsidRPr="00CD38A4">
              <w:t>по</w:t>
            </w:r>
            <w:r w:rsidRPr="00CD38A4">
              <w:rPr>
                <w:spacing w:val="-1"/>
              </w:rPr>
              <w:t xml:space="preserve"> </w:t>
            </w:r>
            <w:r w:rsidRPr="00CD38A4">
              <w:t>информационным</w:t>
            </w:r>
            <w:r w:rsidRPr="00CD38A4">
              <w:rPr>
                <w:spacing w:val="-2"/>
              </w:rPr>
              <w:t xml:space="preserve"> </w:t>
            </w:r>
            <w:r w:rsidRPr="00CD38A4">
              <w:t>системам.</w:t>
            </w:r>
          </w:p>
        </w:tc>
        <w:tc>
          <w:tcPr>
            <w:tcW w:w="992" w:type="dxa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rPr>
                <w:b/>
                <w:i/>
              </w:rPr>
            </w:pPr>
            <w:r w:rsidRPr="00CD38A4">
              <w:rPr>
                <w:b/>
                <w:i/>
              </w:rPr>
              <w:t>2</w:t>
            </w:r>
          </w:p>
        </w:tc>
        <w:tc>
          <w:tcPr>
            <w:tcW w:w="1085" w:type="dxa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jc w:val="right"/>
              <w:rPr>
                <w:b/>
                <w:i/>
              </w:rPr>
            </w:pPr>
            <w:r w:rsidRPr="00CD38A4">
              <w:rPr>
                <w:b/>
                <w:i/>
              </w:rPr>
              <w:t>4</w:t>
            </w:r>
          </w:p>
        </w:tc>
        <w:tc>
          <w:tcPr>
            <w:tcW w:w="2365" w:type="dxa"/>
            <w:vMerge w:val="restart"/>
          </w:tcPr>
          <w:p w:rsidR="00CD38A4" w:rsidRPr="00CD38A4" w:rsidRDefault="00CD38A4" w:rsidP="00CD38A4">
            <w:pPr>
              <w:ind w:left="149" w:right="137"/>
              <w:jc w:val="both"/>
              <w:rPr>
                <w:b/>
              </w:rPr>
            </w:pPr>
            <w:r w:rsidRPr="00CD38A4">
              <w:t>ОК 1, ОК 2, ОК 4, ОК 5, ОК 9; ПК 1.1, 1.2, ПК 2.1, ПК 4.2, ЛР 1 - ЛР 4, ЛР 6 - ЛР 7, ЛР 9 - ЛР 18</w:t>
            </w:r>
          </w:p>
        </w:tc>
        <w:tc>
          <w:tcPr>
            <w:tcW w:w="1798" w:type="dxa"/>
            <w:vMerge w:val="restart"/>
          </w:tcPr>
          <w:p w:rsidR="00CD38A4" w:rsidRPr="00CD38A4" w:rsidRDefault="00CD38A4" w:rsidP="00CD38A4">
            <w:pPr>
              <w:ind w:left="149" w:right="137"/>
              <w:jc w:val="both"/>
            </w:pPr>
            <w:r w:rsidRPr="00AD2BF7">
              <w:rPr>
                <w:rFonts w:eastAsiaTheme="minorHAnsi"/>
              </w:rPr>
              <w:t>C/01.5</w:t>
            </w:r>
          </w:p>
        </w:tc>
      </w:tr>
      <w:tr w:rsidR="00CD38A4" w:rsidRPr="00CD38A4" w:rsidTr="00CD38A4">
        <w:trPr>
          <w:trHeight w:val="70"/>
        </w:trPr>
        <w:tc>
          <w:tcPr>
            <w:tcW w:w="1983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  <w:tc>
          <w:tcPr>
            <w:tcW w:w="6661" w:type="dxa"/>
          </w:tcPr>
          <w:p w:rsidR="00CD38A4" w:rsidRPr="00CD38A4" w:rsidRDefault="00CD38A4" w:rsidP="00CD38A4">
            <w:pPr>
              <w:pStyle w:val="TableParagraph"/>
              <w:spacing w:before="1" w:line="235" w:lineRule="auto"/>
              <w:ind w:left="149" w:right="137"/>
            </w:pPr>
            <w:r w:rsidRPr="00CD38A4">
              <w:rPr>
                <w:b/>
                <w:i/>
              </w:rPr>
              <w:t>Тематика</w:t>
            </w:r>
            <w:r w:rsidRPr="00CD38A4">
              <w:rPr>
                <w:b/>
                <w:i/>
                <w:spacing w:val="-4"/>
              </w:rPr>
              <w:t xml:space="preserve"> </w:t>
            </w:r>
            <w:r w:rsidRPr="00CD38A4">
              <w:rPr>
                <w:b/>
                <w:i/>
              </w:rPr>
              <w:t>практических</w:t>
            </w:r>
            <w:r w:rsidRPr="00CD38A4">
              <w:rPr>
                <w:b/>
                <w:i/>
                <w:spacing w:val="1"/>
              </w:rPr>
              <w:t xml:space="preserve"> </w:t>
            </w:r>
            <w:r w:rsidRPr="00CD38A4">
              <w:rPr>
                <w:b/>
                <w:i/>
              </w:rPr>
              <w:t>занятий</w:t>
            </w:r>
            <w:r w:rsidRPr="00CD38A4">
              <w:rPr>
                <w:b/>
                <w:i/>
                <w:spacing w:val="-3"/>
              </w:rPr>
              <w:t xml:space="preserve"> </w:t>
            </w:r>
            <w:r w:rsidRPr="00CD38A4">
              <w:rPr>
                <w:b/>
                <w:i/>
              </w:rPr>
              <w:t>и</w:t>
            </w:r>
            <w:r w:rsidRPr="00CD38A4">
              <w:rPr>
                <w:b/>
                <w:i/>
                <w:spacing w:val="6"/>
              </w:rPr>
              <w:t xml:space="preserve"> </w:t>
            </w:r>
            <w:r w:rsidRPr="00CD38A4">
              <w:rPr>
                <w:b/>
                <w:i/>
              </w:rPr>
              <w:t>лабораторных</w:t>
            </w:r>
            <w:r w:rsidRPr="00CD38A4">
              <w:rPr>
                <w:b/>
                <w:i/>
                <w:spacing w:val="1"/>
              </w:rPr>
              <w:t xml:space="preserve"> </w:t>
            </w:r>
            <w:r w:rsidRPr="00CD38A4">
              <w:rPr>
                <w:b/>
                <w:i/>
              </w:rPr>
              <w:t>работ</w:t>
            </w:r>
            <w:r w:rsidRPr="00CD38A4">
              <w:rPr>
                <w:b/>
                <w:i/>
                <w:spacing w:val="1"/>
              </w:rPr>
              <w:t xml:space="preserve"> </w:t>
            </w:r>
            <w:r w:rsidRPr="00CD38A4">
              <w:t>Стандарты и</w:t>
            </w:r>
            <w:r w:rsidRPr="00CD38A4">
              <w:rPr>
                <w:spacing w:val="-7"/>
              </w:rPr>
              <w:t xml:space="preserve"> </w:t>
            </w:r>
            <w:r w:rsidRPr="00CD38A4">
              <w:t>спецификации</w:t>
            </w:r>
            <w:r w:rsidRPr="00CD38A4">
              <w:rPr>
                <w:spacing w:val="-8"/>
              </w:rPr>
              <w:t xml:space="preserve"> </w:t>
            </w:r>
            <w:r w:rsidRPr="00CD38A4">
              <w:t>в</w:t>
            </w:r>
            <w:r w:rsidRPr="00CD38A4">
              <w:rPr>
                <w:spacing w:val="-15"/>
              </w:rPr>
              <w:t xml:space="preserve"> </w:t>
            </w:r>
            <w:r w:rsidRPr="00CD38A4">
              <w:t>области</w:t>
            </w:r>
            <w:r w:rsidRPr="00CD38A4">
              <w:rPr>
                <w:spacing w:val="-5"/>
              </w:rPr>
              <w:t xml:space="preserve"> </w:t>
            </w:r>
            <w:r w:rsidRPr="00CD38A4">
              <w:t>информационной</w:t>
            </w:r>
            <w:r w:rsidRPr="00CD38A4">
              <w:rPr>
                <w:spacing w:val="-8"/>
              </w:rPr>
              <w:t xml:space="preserve"> </w:t>
            </w:r>
            <w:r w:rsidRPr="00CD38A4">
              <w:t>безопасности</w:t>
            </w:r>
            <w:r w:rsidRPr="00CD38A4">
              <w:rPr>
                <w:spacing w:val="-57"/>
              </w:rPr>
              <w:t xml:space="preserve"> </w:t>
            </w:r>
            <w:r w:rsidRPr="00CD38A4">
              <w:t>Основные</w:t>
            </w:r>
            <w:r w:rsidRPr="00CD38A4">
              <w:rPr>
                <w:spacing w:val="-9"/>
              </w:rPr>
              <w:t xml:space="preserve"> </w:t>
            </w:r>
            <w:r w:rsidRPr="00CD38A4">
              <w:t>виды</w:t>
            </w:r>
            <w:r w:rsidRPr="00CD38A4">
              <w:rPr>
                <w:spacing w:val="-2"/>
              </w:rPr>
              <w:t xml:space="preserve"> </w:t>
            </w:r>
            <w:r w:rsidRPr="00CD38A4">
              <w:t>технической</w:t>
            </w:r>
            <w:r w:rsidRPr="00CD38A4">
              <w:rPr>
                <w:spacing w:val="-2"/>
              </w:rPr>
              <w:t xml:space="preserve"> </w:t>
            </w:r>
            <w:r w:rsidRPr="00CD38A4">
              <w:t>и</w:t>
            </w:r>
            <w:r w:rsidRPr="00CD38A4">
              <w:rPr>
                <w:spacing w:val="-4"/>
              </w:rPr>
              <w:t xml:space="preserve"> </w:t>
            </w:r>
            <w:r w:rsidRPr="00CD38A4">
              <w:t>технологической</w:t>
            </w:r>
            <w:r w:rsidRPr="00CD38A4">
              <w:rPr>
                <w:spacing w:val="2"/>
              </w:rPr>
              <w:t xml:space="preserve"> </w:t>
            </w:r>
            <w:r w:rsidRPr="00CD38A4">
              <w:t>документации</w:t>
            </w:r>
          </w:p>
        </w:tc>
        <w:tc>
          <w:tcPr>
            <w:tcW w:w="992" w:type="dxa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rPr>
                <w:b/>
                <w:i/>
              </w:rPr>
            </w:pPr>
            <w:r w:rsidRPr="00CD38A4">
              <w:rPr>
                <w:b/>
                <w:i/>
              </w:rPr>
              <w:t>2</w:t>
            </w:r>
          </w:p>
        </w:tc>
        <w:tc>
          <w:tcPr>
            <w:tcW w:w="1085" w:type="dxa"/>
          </w:tcPr>
          <w:p w:rsidR="00CD38A4" w:rsidRPr="00CD38A4" w:rsidRDefault="00CD38A4" w:rsidP="00CD38A4">
            <w:pPr>
              <w:pStyle w:val="TableParagraph"/>
              <w:spacing w:line="263" w:lineRule="exact"/>
              <w:ind w:left="149" w:right="137"/>
              <w:jc w:val="right"/>
              <w:rPr>
                <w:b/>
                <w:i/>
              </w:rPr>
            </w:pPr>
            <w:r w:rsidRPr="00CD38A4">
              <w:rPr>
                <w:b/>
                <w:i/>
              </w:rPr>
              <w:t>6</w:t>
            </w:r>
          </w:p>
        </w:tc>
        <w:tc>
          <w:tcPr>
            <w:tcW w:w="2365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  <w:tc>
          <w:tcPr>
            <w:tcW w:w="1798" w:type="dxa"/>
            <w:vMerge/>
          </w:tcPr>
          <w:p w:rsidR="00CD38A4" w:rsidRPr="00CD38A4" w:rsidRDefault="00CD38A4" w:rsidP="00CD38A4">
            <w:pPr>
              <w:ind w:left="149" w:right="137"/>
            </w:pPr>
          </w:p>
        </w:tc>
      </w:tr>
      <w:tr w:rsidR="00CD38A4" w:rsidRPr="00CD38A4" w:rsidTr="00AD2BF7">
        <w:trPr>
          <w:trHeight w:val="70"/>
        </w:trPr>
        <w:tc>
          <w:tcPr>
            <w:tcW w:w="9636" w:type="dxa"/>
            <w:gridSpan w:val="3"/>
          </w:tcPr>
          <w:p w:rsidR="00CD38A4" w:rsidRPr="00CD38A4" w:rsidRDefault="00CD38A4" w:rsidP="00CD38A4">
            <w:pPr>
              <w:pStyle w:val="TableParagraph"/>
              <w:spacing w:line="268" w:lineRule="exact"/>
              <w:ind w:left="149" w:right="137"/>
              <w:rPr>
                <w:b/>
                <w:i/>
              </w:rPr>
            </w:pPr>
            <w:r w:rsidRPr="00CD38A4">
              <w:rPr>
                <w:b/>
                <w:i/>
              </w:rPr>
              <w:t>Примерный</w:t>
            </w:r>
            <w:r w:rsidRPr="00CD38A4">
              <w:rPr>
                <w:b/>
                <w:i/>
                <w:spacing w:val="-6"/>
              </w:rPr>
              <w:t xml:space="preserve"> </w:t>
            </w:r>
            <w:r w:rsidRPr="00CD38A4">
              <w:rPr>
                <w:b/>
                <w:i/>
              </w:rPr>
              <w:t>перечень</w:t>
            </w:r>
            <w:r w:rsidRPr="00CD38A4">
              <w:rPr>
                <w:b/>
                <w:i/>
                <w:spacing w:val="-5"/>
              </w:rPr>
              <w:t xml:space="preserve"> </w:t>
            </w:r>
            <w:r w:rsidRPr="00CD38A4">
              <w:rPr>
                <w:b/>
                <w:i/>
              </w:rPr>
              <w:t>практических</w:t>
            </w:r>
            <w:r w:rsidRPr="00CD38A4">
              <w:rPr>
                <w:b/>
                <w:i/>
                <w:spacing w:val="-2"/>
              </w:rPr>
              <w:t xml:space="preserve"> </w:t>
            </w:r>
            <w:r w:rsidRPr="00CD38A4">
              <w:rPr>
                <w:b/>
                <w:i/>
              </w:rPr>
              <w:t>работ:</w:t>
            </w:r>
          </w:p>
        </w:tc>
        <w:tc>
          <w:tcPr>
            <w:tcW w:w="1085" w:type="dxa"/>
          </w:tcPr>
          <w:p w:rsidR="00CD38A4" w:rsidRPr="00CD38A4" w:rsidRDefault="00CD38A4" w:rsidP="00CD38A4">
            <w:pPr>
              <w:pStyle w:val="TableParagraph"/>
              <w:ind w:left="149" w:right="137"/>
            </w:pPr>
          </w:p>
        </w:tc>
        <w:tc>
          <w:tcPr>
            <w:tcW w:w="2365" w:type="dxa"/>
          </w:tcPr>
          <w:p w:rsidR="00CD38A4" w:rsidRPr="00CD38A4" w:rsidRDefault="00CD38A4" w:rsidP="00CD38A4">
            <w:pPr>
              <w:pStyle w:val="TableParagraph"/>
              <w:ind w:left="149" w:right="137"/>
            </w:pPr>
          </w:p>
        </w:tc>
        <w:tc>
          <w:tcPr>
            <w:tcW w:w="1798" w:type="dxa"/>
          </w:tcPr>
          <w:p w:rsidR="00CD38A4" w:rsidRPr="00CD38A4" w:rsidRDefault="00CD38A4" w:rsidP="00CD38A4">
            <w:pPr>
              <w:pStyle w:val="TableParagraph"/>
              <w:ind w:left="149" w:right="137"/>
            </w:pPr>
          </w:p>
        </w:tc>
      </w:tr>
      <w:tr w:rsidR="00CD38A4" w:rsidRPr="00CD38A4" w:rsidTr="00AD2BF7">
        <w:trPr>
          <w:trHeight w:val="288"/>
        </w:trPr>
        <w:tc>
          <w:tcPr>
            <w:tcW w:w="9636" w:type="dxa"/>
            <w:gridSpan w:val="3"/>
          </w:tcPr>
          <w:p w:rsidR="00CD38A4" w:rsidRPr="00CD38A4" w:rsidRDefault="00CD38A4" w:rsidP="00CD38A4">
            <w:pPr>
              <w:pStyle w:val="TableParagraph"/>
              <w:spacing w:line="268" w:lineRule="exact"/>
              <w:ind w:left="149" w:right="137"/>
              <w:rPr>
                <w:b/>
                <w:i/>
              </w:rPr>
            </w:pPr>
            <w:r w:rsidRPr="00CD38A4">
              <w:rPr>
                <w:b/>
                <w:i/>
              </w:rPr>
              <w:t>Всего:</w:t>
            </w:r>
          </w:p>
        </w:tc>
        <w:tc>
          <w:tcPr>
            <w:tcW w:w="1085" w:type="dxa"/>
          </w:tcPr>
          <w:p w:rsidR="00CD38A4" w:rsidRPr="00CD38A4" w:rsidRDefault="00CD38A4" w:rsidP="00CD38A4">
            <w:pPr>
              <w:pStyle w:val="TableParagraph"/>
              <w:spacing w:line="268" w:lineRule="exact"/>
              <w:ind w:left="149" w:right="137"/>
              <w:jc w:val="right"/>
              <w:rPr>
                <w:b/>
                <w:i/>
              </w:rPr>
            </w:pPr>
            <w:r w:rsidRPr="00CD38A4">
              <w:rPr>
                <w:b/>
                <w:i/>
              </w:rPr>
              <w:t>36</w:t>
            </w:r>
          </w:p>
        </w:tc>
        <w:tc>
          <w:tcPr>
            <w:tcW w:w="2365" w:type="dxa"/>
          </w:tcPr>
          <w:p w:rsidR="00CD38A4" w:rsidRPr="00CD38A4" w:rsidRDefault="00CD38A4" w:rsidP="00CD38A4">
            <w:pPr>
              <w:pStyle w:val="TableParagraph"/>
              <w:ind w:left="149" w:right="137"/>
            </w:pPr>
          </w:p>
        </w:tc>
        <w:tc>
          <w:tcPr>
            <w:tcW w:w="1798" w:type="dxa"/>
          </w:tcPr>
          <w:p w:rsidR="00CD38A4" w:rsidRPr="00CD38A4" w:rsidRDefault="00CD38A4" w:rsidP="00CD38A4">
            <w:pPr>
              <w:pStyle w:val="TableParagraph"/>
              <w:ind w:left="149" w:right="137"/>
            </w:pPr>
          </w:p>
        </w:tc>
      </w:tr>
    </w:tbl>
    <w:p w:rsidR="001F26E7" w:rsidRDefault="001F26E7">
      <w:pPr>
        <w:pStyle w:val="a3"/>
        <w:rPr>
          <w:b/>
          <w:sz w:val="20"/>
        </w:rPr>
      </w:pPr>
    </w:p>
    <w:p w:rsidR="001F26E7" w:rsidRDefault="001F26E7">
      <w:pPr>
        <w:pStyle w:val="a3"/>
        <w:rPr>
          <w:b/>
          <w:sz w:val="20"/>
        </w:rPr>
      </w:pPr>
    </w:p>
    <w:p w:rsidR="001F26E7" w:rsidRDefault="003865AD">
      <w:pPr>
        <w:spacing w:before="92"/>
        <w:ind w:left="110"/>
        <w:rPr>
          <w:b/>
          <w:i/>
        </w:rPr>
      </w:pPr>
      <w:r>
        <w:rPr>
          <w:b/>
          <w:i/>
        </w:rPr>
        <w:t>Для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характеристики уровня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освоения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учебного</w:t>
      </w:r>
      <w:r>
        <w:rPr>
          <w:b/>
          <w:i/>
          <w:spacing w:val="-10"/>
        </w:rPr>
        <w:t xml:space="preserve"> </w:t>
      </w:r>
      <w:r>
        <w:rPr>
          <w:b/>
          <w:i/>
        </w:rPr>
        <w:t>материала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используются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следующие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обозначения:</w:t>
      </w:r>
    </w:p>
    <w:p w:rsidR="001F26E7" w:rsidRDefault="003865AD">
      <w:pPr>
        <w:pStyle w:val="a5"/>
        <w:numPr>
          <w:ilvl w:val="0"/>
          <w:numId w:val="4"/>
        </w:numPr>
        <w:tabs>
          <w:tab w:val="left" w:pos="404"/>
        </w:tabs>
        <w:spacing w:before="1"/>
        <w:ind w:hanging="294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ознакомительный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(воспроизведение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информации,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узнавание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(распознавание),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объяснение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ранее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изученных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объектов,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свойств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т.п.);</w:t>
      </w:r>
    </w:p>
    <w:p w:rsidR="001F26E7" w:rsidRDefault="003865AD">
      <w:pPr>
        <w:pStyle w:val="a5"/>
        <w:numPr>
          <w:ilvl w:val="0"/>
          <w:numId w:val="4"/>
        </w:numPr>
        <w:tabs>
          <w:tab w:val="left" w:pos="419"/>
        </w:tabs>
        <w:spacing w:before="10"/>
        <w:ind w:left="418" w:hanging="309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репродуктивный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(выполнение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деятельности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по</w:t>
      </w:r>
      <w:r>
        <w:rPr>
          <w:i/>
          <w:spacing w:val="-11"/>
          <w:sz w:val="23"/>
        </w:rPr>
        <w:t xml:space="preserve"> </w:t>
      </w:r>
      <w:r>
        <w:rPr>
          <w:i/>
          <w:sz w:val="23"/>
        </w:rPr>
        <w:t>образцу,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инструкции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или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под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руководством);</w:t>
      </w:r>
    </w:p>
    <w:p w:rsidR="001F26E7" w:rsidRDefault="003865AD">
      <w:pPr>
        <w:pStyle w:val="a5"/>
        <w:numPr>
          <w:ilvl w:val="0"/>
          <w:numId w:val="4"/>
        </w:numPr>
        <w:tabs>
          <w:tab w:val="left" w:pos="419"/>
        </w:tabs>
        <w:spacing w:before="14"/>
        <w:ind w:left="418" w:hanging="309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продуктивный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(самостоятельное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планирование</w:t>
      </w:r>
      <w:r>
        <w:rPr>
          <w:i/>
          <w:spacing w:val="-12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выполнение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деятельности,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решение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проблемных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задач).</w:t>
      </w:r>
    </w:p>
    <w:p w:rsidR="001F26E7" w:rsidRDefault="001F26E7">
      <w:pPr>
        <w:rPr>
          <w:sz w:val="23"/>
        </w:rPr>
        <w:sectPr w:rsidR="001F26E7" w:rsidSect="00B00C2A">
          <w:footerReference w:type="default" r:id="rId9"/>
          <w:type w:val="nextColumn"/>
          <w:pgSz w:w="16840" w:h="11900" w:orient="landscape"/>
          <w:pgMar w:top="1134" w:right="567" w:bottom="1134" w:left="1701" w:header="0" w:footer="678" w:gutter="0"/>
          <w:cols w:space="720"/>
        </w:sectPr>
      </w:pPr>
    </w:p>
    <w:p w:rsidR="00F30C90" w:rsidRDefault="00F30C90" w:rsidP="00F30C90">
      <w:pPr>
        <w:pStyle w:val="a5"/>
        <w:keepNext/>
        <w:keepLines/>
        <w:widowControl/>
        <w:numPr>
          <w:ilvl w:val="0"/>
          <w:numId w:val="13"/>
        </w:numPr>
        <w:autoSpaceDE/>
        <w:spacing w:line="276" w:lineRule="auto"/>
        <w:ind w:right="57"/>
        <w:outlineLvl w:val="0"/>
        <w:rPr>
          <w:b/>
          <w:sz w:val="24"/>
          <w:szCs w:val="24"/>
          <w:lang w:eastAsia="ru-RU"/>
        </w:rPr>
      </w:pPr>
      <w:bookmarkStart w:id="6" w:name="3._УСЛОВИЯ_РЕАЛИЗАЦИИ_ПРОГРАММЫ_УЧЕБНОЙ_"/>
      <w:bookmarkStart w:id="7" w:name="_Toc124938101"/>
      <w:bookmarkEnd w:id="6"/>
      <w:r w:rsidRPr="00F30C90">
        <w:rPr>
          <w:b/>
          <w:sz w:val="24"/>
          <w:szCs w:val="24"/>
          <w:lang w:eastAsia="ru-RU"/>
        </w:rPr>
        <w:lastRenderedPageBreak/>
        <w:t xml:space="preserve">Условия реализации программы </w:t>
      </w:r>
      <w:r w:rsidR="00257B62">
        <w:rPr>
          <w:b/>
          <w:sz w:val="24"/>
          <w:szCs w:val="24"/>
          <w:lang w:eastAsia="ru-RU"/>
        </w:rPr>
        <w:t>учебной</w:t>
      </w:r>
      <w:r w:rsidRPr="00F30C90">
        <w:rPr>
          <w:b/>
          <w:sz w:val="24"/>
          <w:szCs w:val="24"/>
          <w:lang w:eastAsia="ru-RU"/>
        </w:rPr>
        <w:t xml:space="preserve"> дисциплины</w:t>
      </w:r>
      <w:bookmarkEnd w:id="7"/>
    </w:p>
    <w:p w:rsidR="00F30C90" w:rsidRDefault="00F30C90" w:rsidP="005E15E9">
      <w:pPr>
        <w:pStyle w:val="a5"/>
        <w:numPr>
          <w:ilvl w:val="1"/>
          <w:numId w:val="13"/>
        </w:num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1F26E7" w:rsidRDefault="003865AD" w:rsidP="005E15E9">
      <w:pPr>
        <w:pStyle w:val="a3"/>
        <w:tabs>
          <w:tab w:val="left" w:pos="479"/>
        </w:tabs>
        <w:spacing w:before="185" w:line="276" w:lineRule="auto"/>
        <w:ind w:firstLine="709"/>
      </w:pPr>
      <w:r>
        <w:t>Для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а наличии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метрологии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стандартизации;</w:t>
      </w:r>
      <w:r>
        <w:rPr>
          <w:spacing w:val="-57"/>
        </w:rPr>
        <w:t xml:space="preserve"> </w:t>
      </w:r>
      <w:r>
        <w:t>Оборудование учебного</w:t>
      </w:r>
      <w:r>
        <w:rPr>
          <w:spacing w:val="10"/>
        </w:rPr>
        <w:t xml:space="preserve"> </w:t>
      </w:r>
      <w:r>
        <w:t>кабинета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рабочих</w:t>
      </w:r>
      <w:r>
        <w:rPr>
          <w:spacing w:val="-7"/>
        </w:rPr>
        <w:t xml:space="preserve"> </w:t>
      </w:r>
      <w:r>
        <w:t>мест</w:t>
      </w:r>
      <w:r>
        <w:rPr>
          <w:spacing w:val="2"/>
        </w:rPr>
        <w:t xml:space="preserve"> </w:t>
      </w:r>
      <w:r>
        <w:t>кабинета:</w:t>
      </w:r>
    </w:p>
    <w:p w:rsidR="001F26E7" w:rsidRDefault="003865AD" w:rsidP="005E15E9">
      <w:pPr>
        <w:pStyle w:val="a5"/>
        <w:numPr>
          <w:ilvl w:val="1"/>
          <w:numId w:val="4"/>
        </w:numPr>
        <w:tabs>
          <w:tab w:val="left" w:pos="479"/>
          <w:tab w:val="left" w:pos="868"/>
          <w:tab w:val="left" w:pos="869"/>
        </w:tabs>
        <w:spacing w:line="276" w:lineRule="auto"/>
        <w:ind w:left="0" w:firstLine="709"/>
        <w:rPr>
          <w:sz w:val="24"/>
        </w:rPr>
      </w:pPr>
      <w:r>
        <w:rPr>
          <w:spacing w:val="-1"/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6"/>
          <w:sz w:val="24"/>
        </w:rPr>
        <w:t xml:space="preserve"> </w:t>
      </w:r>
      <w:r>
        <w:rPr>
          <w:sz w:val="24"/>
        </w:rPr>
        <w:t>обучающихся;</w:t>
      </w:r>
    </w:p>
    <w:p w:rsidR="001F26E7" w:rsidRDefault="003865AD" w:rsidP="005E15E9">
      <w:pPr>
        <w:pStyle w:val="a5"/>
        <w:numPr>
          <w:ilvl w:val="1"/>
          <w:numId w:val="4"/>
        </w:numPr>
        <w:tabs>
          <w:tab w:val="left" w:pos="479"/>
          <w:tab w:val="left" w:pos="868"/>
          <w:tab w:val="left" w:pos="869"/>
        </w:tabs>
        <w:spacing w:before="7" w:line="276" w:lineRule="auto"/>
        <w:ind w:left="0" w:firstLine="709"/>
        <w:rPr>
          <w:sz w:val="24"/>
        </w:rPr>
      </w:pPr>
      <w:r>
        <w:rPr>
          <w:sz w:val="24"/>
        </w:rPr>
        <w:t>Рабочее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преподавателя;</w:t>
      </w:r>
    </w:p>
    <w:p w:rsidR="001F26E7" w:rsidRDefault="003865AD" w:rsidP="005E15E9">
      <w:pPr>
        <w:pStyle w:val="a5"/>
        <w:numPr>
          <w:ilvl w:val="1"/>
          <w:numId w:val="4"/>
        </w:numPr>
        <w:tabs>
          <w:tab w:val="left" w:pos="479"/>
          <w:tab w:val="left" w:pos="868"/>
          <w:tab w:val="left" w:pos="869"/>
        </w:tabs>
        <w:spacing w:before="3" w:line="276" w:lineRule="auto"/>
        <w:ind w:left="0" w:firstLine="709"/>
        <w:rPr>
          <w:sz w:val="24"/>
        </w:rPr>
      </w:pPr>
      <w:r>
        <w:rPr>
          <w:sz w:val="24"/>
        </w:rPr>
        <w:t>Необходимая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3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4"/>
          <w:sz w:val="24"/>
        </w:rPr>
        <w:t xml:space="preserve"> </w:t>
      </w:r>
      <w:r>
        <w:rPr>
          <w:sz w:val="24"/>
        </w:rPr>
        <w:t>методическая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 (в</w:t>
      </w:r>
      <w:r>
        <w:rPr>
          <w:spacing w:val="10"/>
          <w:sz w:val="24"/>
        </w:rPr>
        <w:t xml:space="preserve"> </w:t>
      </w:r>
      <w:r>
        <w:rPr>
          <w:sz w:val="24"/>
        </w:rPr>
        <w:t>т.ч. в</w:t>
      </w:r>
      <w:r>
        <w:rPr>
          <w:spacing w:val="3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виде).</w:t>
      </w:r>
    </w:p>
    <w:p w:rsidR="001F26E7" w:rsidRDefault="003865AD" w:rsidP="005E15E9">
      <w:pPr>
        <w:pStyle w:val="a3"/>
        <w:tabs>
          <w:tab w:val="left" w:pos="479"/>
        </w:tabs>
        <w:spacing w:line="276" w:lineRule="auto"/>
        <w:ind w:firstLine="709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обучения:</w:t>
      </w:r>
    </w:p>
    <w:p w:rsidR="001F26E7" w:rsidRDefault="003865AD" w:rsidP="005E15E9">
      <w:pPr>
        <w:pStyle w:val="a5"/>
        <w:numPr>
          <w:ilvl w:val="1"/>
          <w:numId w:val="4"/>
        </w:numPr>
        <w:tabs>
          <w:tab w:val="left" w:pos="479"/>
          <w:tab w:val="left" w:pos="868"/>
          <w:tab w:val="left" w:pos="869"/>
        </w:tabs>
        <w:spacing w:before="12" w:line="276" w:lineRule="auto"/>
        <w:ind w:left="0" w:firstLine="709"/>
        <w:rPr>
          <w:sz w:val="24"/>
        </w:rPr>
      </w:pPr>
      <w:r>
        <w:rPr>
          <w:sz w:val="24"/>
        </w:rPr>
        <w:t>Компьютер;</w:t>
      </w:r>
    </w:p>
    <w:p w:rsidR="001F26E7" w:rsidRDefault="003865AD" w:rsidP="005E15E9">
      <w:pPr>
        <w:pStyle w:val="a5"/>
        <w:numPr>
          <w:ilvl w:val="1"/>
          <w:numId w:val="4"/>
        </w:numPr>
        <w:tabs>
          <w:tab w:val="left" w:pos="479"/>
          <w:tab w:val="left" w:pos="868"/>
          <w:tab w:val="left" w:pos="869"/>
        </w:tabs>
        <w:spacing w:before="17" w:line="276" w:lineRule="auto"/>
        <w:ind w:left="0" w:firstLine="709"/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проектор,</w:t>
      </w:r>
      <w:r>
        <w:rPr>
          <w:spacing w:val="-9"/>
          <w:sz w:val="24"/>
        </w:rPr>
        <w:t xml:space="preserve"> </w:t>
      </w:r>
      <w:r>
        <w:rPr>
          <w:sz w:val="24"/>
        </w:rPr>
        <w:t>экран;</w:t>
      </w:r>
    </w:p>
    <w:p w:rsidR="001F26E7" w:rsidRDefault="003865AD" w:rsidP="005E15E9">
      <w:pPr>
        <w:pStyle w:val="a5"/>
        <w:numPr>
          <w:ilvl w:val="1"/>
          <w:numId w:val="4"/>
        </w:numPr>
        <w:tabs>
          <w:tab w:val="left" w:pos="479"/>
          <w:tab w:val="left" w:pos="868"/>
          <w:tab w:val="left" w:pos="869"/>
        </w:tabs>
        <w:spacing w:before="17" w:line="276" w:lineRule="auto"/>
        <w:ind w:left="0" w:firstLine="709"/>
        <w:rPr>
          <w:sz w:val="24"/>
        </w:rPr>
      </w:pPr>
      <w:r>
        <w:rPr>
          <w:sz w:val="24"/>
        </w:rPr>
        <w:t>Мультимедийные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презентации.</w:t>
      </w:r>
    </w:p>
    <w:p w:rsidR="001F26E7" w:rsidRDefault="001F26E7" w:rsidP="00A13C98">
      <w:pPr>
        <w:pStyle w:val="a3"/>
        <w:tabs>
          <w:tab w:val="left" w:pos="479"/>
        </w:tabs>
        <w:ind w:firstLine="709"/>
        <w:rPr>
          <w:sz w:val="26"/>
        </w:rPr>
      </w:pPr>
    </w:p>
    <w:p w:rsidR="00F30C90" w:rsidRPr="005E15E9" w:rsidRDefault="00F30C90" w:rsidP="005E15E9">
      <w:pPr>
        <w:pStyle w:val="a5"/>
        <w:numPr>
          <w:ilvl w:val="1"/>
          <w:numId w:val="13"/>
        </w:num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bookmarkStart w:id="8" w:name="3.2._Информационное_обеспечение_обучения"/>
      <w:bookmarkEnd w:id="8"/>
      <w:r w:rsidRPr="005E15E9">
        <w:rPr>
          <w:b/>
          <w:bCs/>
          <w:sz w:val="24"/>
          <w:szCs w:val="24"/>
        </w:rPr>
        <w:t>Информационное обеспечение реализации программы</w:t>
      </w:r>
    </w:p>
    <w:p w:rsidR="005E15E9" w:rsidRPr="005E15E9" w:rsidRDefault="005E15E9" w:rsidP="005E15E9">
      <w:pPr>
        <w:pStyle w:val="a5"/>
        <w:tabs>
          <w:tab w:val="left" w:pos="2977"/>
        </w:tabs>
        <w:suppressAutoHyphens/>
        <w:ind w:left="833" w:firstLine="0"/>
        <w:jc w:val="both"/>
        <w:rPr>
          <w:b/>
          <w:bCs/>
          <w:sz w:val="24"/>
          <w:szCs w:val="24"/>
        </w:rPr>
      </w:pPr>
    </w:p>
    <w:p w:rsidR="005E15E9" w:rsidRDefault="005E15E9" w:rsidP="005E15E9">
      <w:pPr>
        <w:tabs>
          <w:tab w:val="left" w:pos="2977"/>
        </w:tabs>
        <w:suppressAutoHyphens/>
        <w:ind w:firstLine="709"/>
        <w:jc w:val="both"/>
        <w:rPr>
          <w:bCs/>
          <w:sz w:val="24"/>
          <w:szCs w:val="24"/>
        </w:rPr>
      </w:pPr>
      <w:bookmarkStart w:id="9" w:name="Основные_источники:"/>
      <w:bookmarkEnd w:id="9"/>
      <w:r w:rsidRPr="00D239D6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D239D6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D239D6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30C90" w:rsidRDefault="00F30C90" w:rsidP="00F30C90">
      <w:pPr>
        <w:pStyle w:val="a5"/>
        <w:tabs>
          <w:tab w:val="left" w:pos="2977"/>
        </w:tabs>
        <w:ind w:left="864" w:firstLine="0"/>
        <w:jc w:val="both"/>
        <w:rPr>
          <w:b/>
          <w:sz w:val="24"/>
          <w:szCs w:val="24"/>
        </w:rPr>
      </w:pPr>
    </w:p>
    <w:p w:rsidR="00F30C90" w:rsidRPr="001E7346" w:rsidRDefault="00F30C90" w:rsidP="001E7346">
      <w:pPr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r w:rsidRPr="001E7346">
        <w:rPr>
          <w:b/>
          <w:sz w:val="24"/>
          <w:szCs w:val="24"/>
        </w:rPr>
        <w:t xml:space="preserve">Основная литература </w:t>
      </w:r>
    </w:p>
    <w:p w:rsidR="001F26E7" w:rsidRDefault="003865AD" w:rsidP="005E15E9">
      <w:pPr>
        <w:pStyle w:val="a5"/>
        <w:numPr>
          <w:ilvl w:val="0"/>
          <w:numId w:val="3"/>
        </w:numPr>
        <w:tabs>
          <w:tab w:val="left" w:pos="479"/>
          <w:tab w:val="left" w:pos="865"/>
        </w:tabs>
        <w:spacing w:line="276" w:lineRule="auto"/>
        <w:ind w:left="0" w:firstLine="709"/>
        <w:rPr>
          <w:sz w:val="24"/>
        </w:rPr>
      </w:pPr>
      <w:r>
        <w:t>Метрология, стандартизация, сертификация : учебное пособие / А.И. Аристов, В.М.</w:t>
      </w:r>
      <w:r>
        <w:rPr>
          <w:spacing w:val="1"/>
        </w:rPr>
        <w:t xml:space="preserve"> </w:t>
      </w:r>
      <w:r>
        <w:t>Приходько, И.Д. Сергеев, Д.С. Фатюхин. — Москва : ИНФРА-М, 2022. — 256 с. + Доп.</w:t>
      </w:r>
      <w:r>
        <w:rPr>
          <w:spacing w:val="1"/>
        </w:rPr>
        <w:t xml:space="preserve"> </w:t>
      </w:r>
      <w:r>
        <w:t>материалы [Электронный ресурс]. — (Среднее профессиональное образование). - ISBN 978-</w:t>
      </w:r>
      <w:r>
        <w:rPr>
          <w:spacing w:val="-52"/>
        </w:rPr>
        <w:t xml:space="preserve"> </w:t>
      </w:r>
      <w:r>
        <w:t>5-16-013964-7.</w:t>
      </w:r>
      <w:r>
        <w:rPr>
          <w:spacing w:val="5"/>
        </w:rPr>
        <w:t xml:space="preserve"> </w:t>
      </w:r>
      <w:r>
        <w:t>–</w:t>
      </w:r>
    </w:p>
    <w:p w:rsidR="001F26E7" w:rsidRDefault="003865AD" w:rsidP="005E15E9">
      <w:pPr>
        <w:pStyle w:val="a5"/>
        <w:numPr>
          <w:ilvl w:val="0"/>
          <w:numId w:val="3"/>
        </w:numPr>
        <w:tabs>
          <w:tab w:val="left" w:pos="479"/>
          <w:tab w:val="left" w:pos="865"/>
        </w:tabs>
        <w:spacing w:line="276" w:lineRule="auto"/>
        <w:ind w:left="0" w:firstLine="709"/>
      </w:pPr>
      <w:r>
        <w:rPr>
          <w:sz w:val="24"/>
        </w:rPr>
        <w:t>Герасимова,</w:t>
      </w:r>
      <w:r>
        <w:rPr>
          <w:spacing w:val="49"/>
          <w:sz w:val="24"/>
        </w:rPr>
        <w:t xml:space="preserve"> </w:t>
      </w:r>
      <w:r>
        <w:rPr>
          <w:sz w:val="24"/>
        </w:rPr>
        <w:t>Е.</w:t>
      </w:r>
      <w:r>
        <w:rPr>
          <w:spacing w:val="48"/>
          <w:sz w:val="24"/>
        </w:rPr>
        <w:t xml:space="preserve"> </w:t>
      </w:r>
      <w:r>
        <w:rPr>
          <w:sz w:val="24"/>
        </w:rPr>
        <w:t>В.</w:t>
      </w:r>
      <w:r>
        <w:rPr>
          <w:spacing w:val="47"/>
          <w:sz w:val="24"/>
        </w:rPr>
        <w:t xml:space="preserve"> </w:t>
      </w:r>
      <w:r>
        <w:rPr>
          <w:sz w:val="24"/>
        </w:rPr>
        <w:t>Метрология,</w:t>
      </w:r>
      <w:r>
        <w:rPr>
          <w:spacing w:val="53"/>
          <w:sz w:val="24"/>
        </w:rPr>
        <w:t xml:space="preserve"> </w:t>
      </w:r>
      <w:r>
        <w:rPr>
          <w:sz w:val="24"/>
        </w:rPr>
        <w:t>стандартизация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сертификация:</w:t>
      </w:r>
      <w:r>
        <w:rPr>
          <w:spacing w:val="47"/>
          <w:sz w:val="24"/>
        </w:rPr>
        <w:t xml:space="preserve"> </w:t>
      </w:r>
      <w:r>
        <w:rPr>
          <w:sz w:val="24"/>
        </w:rPr>
        <w:t>учеб.</w:t>
      </w:r>
      <w:r>
        <w:rPr>
          <w:spacing w:val="5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для </w:t>
      </w:r>
      <w:r>
        <w:t>СПО</w:t>
      </w:r>
      <w:r>
        <w:rPr>
          <w:spacing w:val="-3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Е.</w:t>
      </w:r>
      <w:r>
        <w:rPr>
          <w:spacing w:val="4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Герасимова,</w:t>
      </w:r>
      <w:r>
        <w:rPr>
          <w:spacing w:val="5"/>
        </w:rPr>
        <w:t xml:space="preserve"> </w:t>
      </w:r>
      <w:r>
        <w:t>В.</w:t>
      </w:r>
      <w:r>
        <w:rPr>
          <w:spacing w:val="-6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Герасимов.-</w:t>
      </w:r>
      <w:r>
        <w:rPr>
          <w:spacing w:val="-5"/>
        </w:rPr>
        <w:t xml:space="preserve"> </w:t>
      </w:r>
      <w:r>
        <w:t>М.:</w:t>
      </w:r>
      <w:r>
        <w:rPr>
          <w:spacing w:val="-11"/>
        </w:rPr>
        <w:t xml:space="preserve"> </w:t>
      </w:r>
      <w:r>
        <w:t>ФОРУМ,</w:t>
      </w:r>
      <w:r>
        <w:rPr>
          <w:spacing w:val="5"/>
        </w:rPr>
        <w:t xml:space="preserve"> </w:t>
      </w:r>
      <w:r>
        <w:t>2018.-224</w:t>
      </w:r>
      <w:r>
        <w:rPr>
          <w:spacing w:val="2"/>
        </w:rPr>
        <w:t xml:space="preserve"> </w:t>
      </w:r>
      <w:r>
        <w:t>с.</w:t>
      </w:r>
    </w:p>
    <w:p w:rsidR="001F26E7" w:rsidRDefault="003865AD" w:rsidP="005E15E9">
      <w:pPr>
        <w:pStyle w:val="a5"/>
        <w:numPr>
          <w:ilvl w:val="0"/>
          <w:numId w:val="3"/>
        </w:numPr>
        <w:tabs>
          <w:tab w:val="left" w:pos="479"/>
          <w:tab w:val="left" w:pos="865"/>
        </w:tabs>
        <w:spacing w:line="276" w:lineRule="auto"/>
        <w:ind w:left="0" w:firstLine="709"/>
        <w:rPr>
          <w:sz w:val="24"/>
        </w:rPr>
      </w:pPr>
      <w:r>
        <w:rPr>
          <w:sz w:val="24"/>
        </w:rPr>
        <w:t>Димов, Ю.В.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стандартизация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сертификация.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1"/>
          <w:sz w:val="24"/>
        </w:rPr>
        <w:t xml:space="preserve"> </w:t>
      </w:r>
      <w:r>
        <w:rPr>
          <w:sz w:val="24"/>
        </w:rPr>
        <w:t>-3-е изд.</w:t>
      </w:r>
      <w:r>
        <w:rPr>
          <w:spacing w:val="-57"/>
          <w:sz w:val="24"/>
        </w:rPr>
        <w:t xml:space="preserve"> </w:t>
      </w:r>
      <w:r>
        <w:rPr>
          <w:sz w:val="24"/>
        </w:rPr>
        <w:t>Ю.В.Димов.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СПб.:</w:t>
      </w:r>
      <w:r>
        <w:rPr>
          <w:spacing w:val="3"/>
          <w:sz w:val="24"/>
        </w:rPr>
        <w:t xml:space="preserve"> </w:t>
      </w:r>
      <w:r>
        <w:rPr>
          <w:sz w:val="24"/>
        </w:rPr>
        <w:t>Питер,</w:t>
      </w:r>
      <w:r>
        <w:rPr>
          <w:spacing w:val="5"/>
          <w:sz w:val="24"/>
        </w:rPr>
        <w:t xml:space="preserve"> </w:t>
      </w:r>
      <w:r>
        <w:rPr>
          <w:sz w:val="24"/>
        </w:rPr>
        <w:t>2018.-</w:t>
      </w:r>
      <w:r>
        <w:rPr>
          <w:spacing w:val="8"/>
          <w:sz w:val="24"/>
        </w:rPr>
        <w:t xml:space="preserve"> </w:t>
      </w:r>
      <w:r>
        <w:rPr>
          <w:sz w:val="24"/>
        </w:rPr>
        <w:t>463с.</w:t>
      </w:r>
    </w:p>
    <w:p w:rsidR="001F26E7" w:rsidRDefault="003865AD" w:rsidP="005E15E9">
      <w:pPr>
        <w:pStyle w:val="a5"/>
        <w:numPr>
          <w:ilvl w:val="0"/>
          <w:numId w:val="3"/>
        </w:numPr>
        <w:tabs>
          <w:tab w:val="left" w:pos="479"/>
          <w:tab w:val="left" w:pos="865"/>
        </w:tabs>
        <w:spacing w:line="276" w:lineRule="auto"/>
        <w:ind w:left="0" w:firstLine="709"/>
        <w:rPr>
          <w:sz w:val="24"/>
        </w:rPr>
      </w:pPr>
      <w:r>
        <w:rPr>
          <w:sz w:val="24"/>
        </w:rPr>
        <w:t>Кошевая, И. П. Метрология, стандартизация, сертификация : учебник / И.П.</w:t>
      </w:r>
      <w:r>
        <w:rPr>
          <w:spacing w:val="1"/>
          <w:sz w:val="24"/>
        </w:rPr>
        <w:t xml:space="preserve"> </w:t>
      </w:r>
      <w:r>
        <w:rPr>
          <w:sz w:val="24"/>
        </w:rPr>
        <w:t>Кошевая, А.А. Канке. — Москва : ФОРУМ : ИНФРА-М, 2021. — 415 с. — (Среднее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ISBN 978-5-16-013572-4.</w:t>
      </w:r>
    </w:p>
    <w:p w:rsidR="001F26E7" w:rsidRDefault="003865AD" w:rsidP="005E15E9">
      <w:pPr>
        <w:pStyle w:val="a5"/>
        <w:numPr>
          <w:ilvl w:val="0"/>
          <w:numId w:val="3"/>
        </w:numPr>
        <w:tabs>
          <w:tab w:val="left" w:pos="479"/>
          <w:tab w:val="left" w:pos="865"/>
        </w:tabs>
        <w:spacing w:line="276" w:lineRule="auto"/>
        <w:ind w:left="0" w:firstLine="709"/>
        <w:rPr>
          <w:sz w:val="24"/>
        </w:rPr>
      </w:pPr>
      <w:r>
        <w:rPr>
          <w:sz w:val="24"/>
        </w:rPr>
        <w:t>Шишмарев, В. Ю. Метрология, стандартизация, сертификация, 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 документоведение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В.Ю. Шишмарев.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КУРС</w:t>
      </w:r>
    </w:p>
    <w:p w:rsidR="001F26E7" w:rsidRDefault="003865AD" w:rsidP="005E15E9">
      <w:pPr>
        <w:pStyle w:val="a3"/>
        <w:tabs>
          <w:tab w:val="left" w:pos="479"/>
        </w:tabs>
        <w:spacing w:line="276" w:lineRule="auto"/>
        <w:ind w:firstLine="709"/>
      </w:pPr>
      <w:r>
        <w:t>: ИНФРА-М, 2021. — 312 с. — (Среднее профессиональное образование). - ISBN</w:t>
      </w:r>
      <w:r>
        <w:rPr>
          <w:spacing w:val="-57"/>
        </w:rPr>
        <w:t xml:space="preserve"> </w:t>
      </w:r>
      <w:r>
        <w:t>978-5-906923-15-8.</w:t>
      </w:r>
    </w:p>
    <w:p w:rsidR="00F30C90" w:rsidRDefault="00F30C90" w:rsidP="005E15E9">
      <w:pPr>
        <w:pStyle w:val="a3"/>
        <w:tabs>
          <w:tab w:val="left" w:pos="479"/>
        </w:tabs>
        <w:spacing w:line="276" w:lineRule="auto"/>
        <w:ind w:firstLine="709"/>
      </w:pPr>
    </w:p>
    <w:p w:rsidR="00F30C90" w:rsidRPr="001E7346" w:rsidRDefault="00F30C90" w:rsidP="001E7346">
      <w:pPr>
        <w:tabs>
          <w:tab w:val="left" w:pos="2977"/>
        </w:tabs>
        <w:jc w:val="both"/>
        <w:rPr>
          <w:b/>
          <w:sz w:val="24"/>
          <w:szCs w:val="24"/>
        </w:rPr>
      </w:pPr>
      <w:bookmarkStart w:id="10" w:name="Дополнительная_литература:"/>
      <w:bookmarkStart w:id="11" w:name="_GoBack"/>
      <w:bookmarkEnd w:id="10"/>
      <w:r w:rsidRPr="001E7346">
        <w:rPr>
          <w:b/>
          <w:sz w:val="24"/>
          <w:szCs w:val="24"/>
        </w:rPr>
        <w:t>Дополнительная литература</w:t>
      </w:r>
    </w:p>
    <w:p w:rsidR="001F26E7" w:rsidRDefault="003865AD" w:rsidP="001E7346">
      <w:pPr>
        <w:pStyle w:val="a5"/>
        <w:numPr>
          <w:ilvl w:val="0"/>
          <w:numId w:val="2"/>
        </w:numPr>
        <w:tabs>
          <w:tab w:val="left" w:pos="303"/>
          <w:tab w:val="left" w:pos="479"/>
        </w:tabs>
        <w:spacing w:before="175"/>
        <w:ind w:left="0" w:firstLine="709"/>
        <w:jc w:val="both"/>
        <w:rPr>
          <w:sz w:val="24"/>
        </w:rPr>
      </w:pPr>
      <w:r>
        <w:rPr>
          <w:sz w:val="24"/>
        </w:rPr>
        <w:t>Метрология, стандартизация и сертификация: учебник / Под ред. В.В. Алексеева. Изд. 2-</w:t>
      </w:r>
      <w:r>
        <w:rPr>
          <w:spacing w:val="-57"/>
          <w:sz w:val="24"/>
        </w:rPr>
        <w:t xml:space="preserve"> </w:t>
      </w:r>
      <w:r>
        <w:rPr>
          <w:sz w:val="24"/>
        </w:rPr>
        <w:t>е,</w:t>
      </w:r>
      <w:r>
        <w:rPr>
          <w:spacing w:val="9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ИЦ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11"/>
          <w:sz w:val="24"/>
        </w:rPr>
        <w:t xml:space="preserve"> </w:t>
      </w:r>
      <w:r>
        <w:rPr>
          <w:sz w:val="24"/>
        </w:rPr>
        <w:t>2019.-384с.</w:t>
      </w:r>
    </w:p>
    <w:p w:rsidR="001F26E7" w:rsidRDefault="003865AD" w:rsidP="001E7346">
      <w:pPr>
        <w:pStyle w:val="a5"/>
        <w:numPr>
          <w:ilvl w:val="0"/>
          <w:numId w:val="2"/>
        </w:numPr>
        <w:tabs>
          <w:tab w:val="left" w:pos="303"/>
          <w:tab w:val="left" w:pos="479"/>
        </w:tabs>
        <w:spacing w:before="11"/>
        <w:ind w:left="0" w:firstLine="709"/>
        <w:jc w:val="both"/>
        <w:rPr>
          <w:sz w:val="24"/>
        </w:rPr>
      </w:pPr>
      <w:r>
        <w:rPr>
          <w:sz w:val="24"/>
        </w:rPr>
        <w:t>Лифиц,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Стандартизация,</w:t>
      </w:r>
      <w:r>
        <w:rPr>
          <w:spacing w:val="-1"/>
          <w:sz w:val="24"/>
        </w:rPr>
        <w:t xml:space="preserve"> </w:t>
      </w:r>
      <w:r>
        <w:rPr>
          <w:sz w:val="24"/>
        </w:rPr>
        <w:t>метрология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сертификация: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6"/>
          <w:sz w:val="24"/>
        </w:rPr>
        <w:t xml:space="preserve"> </w:t>
      </w:r>
      <w:r>
        <w:rPr>
          <w:sz w:val="24"/>
        </w:rPr>
        <w:t>Лифиц.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57"/>
          <w:sz w:val="24"/>
        </w:rPr>
        <w:t xml:space="preserve"> </w:t>
      </w:r>
      <w:r>
        <w:rPr>
          <w:sz w:val="24"/>
        </w:rPr>
        <w:t>7-е,</w:t>
      </w:r>
      <w:r>
        <w:rPr>
          <w:spacing w:val="3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доп. 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Юрайт,</w:t>
      </w:r>
      <w:r>
        <w:rPr>
          <w:spacing w:val="5"/>
          <w:sz w:val="24"/>
        </w:rPr>
        <w:t xml:space="preserve"> </w:t>
      </w:r>
      <w:r>
        <w:rPr>
          <w:sz w:val="24"/>
        </w:rPr>
        <w:t>2019.-399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F30C90" w:rsidRDefault="00F30C90" w:rsidP="001E7346">
      <w:pPr>
        <w:pStyle w:val="a5"/>
        <w:tabs>
          <w:tab w:val="left" w:pos="2977"/>
        </w:tabs>
        <w:ind w:left="119" w:firstLine="0"/>
        <w:jc w:val="both"/>
        <w:rPr>
          <w:b/>
          <w:sz w:val="24"/>
          <w:szCs w:val="24"/>
        </w:rPr>
      </w:pPr>
      <w:bookmarkStart w:id="12" w:name="Интернет-ресурсы:"/>
      <w:bookmarkEnd w:id="12"/>
    </w:p>
    <w:p w:rsidR="00F30C90" w:rsidRPr="001E7346" w:rsidRDefault="00F30C90" w:rsidP="001E7346">
      <w:pPr>
        <w:tabs>
          <w:tab w:val="left" w:pos="2977"/>
        </w:tabs>
        <w:jc w:val="both"/>
        <w:rPr>
          <w:b/>
          <w:sz w:val="24"/>
          <w:szCs w:val="24"/>
        </w:rPr>
      </w:pPr>
      <w:r w:rsidRPr="001E7346">
        <w:rPr>
          <w:b/>
          <w:sz w:val="24"/>
          <w:szCs w:val="24"/>
        </w:rPr>
        <w:t>Электронные издания</w:t>
      </w:r>
    </w:p>
    <w:p w:rsidR="001F26E7" w:rsidRDefault="003865AD" w:rsidP="001E7346">
      <w:pPr>
        <w:pStyle w:val="a5"/>
        <w:numPr>
          <w:ilvl w:val="0"/>
          <w:numId w:val="1"/>
        </w:numPr>
        <w:tabs>
          <w:tab w:val="left" w:pos="303"/>
          <w:tab w:val="left" w:pos="479"/>
        </w:tabs>
        <w:spacing w:before="194"/>
        <w:ind w:left="0" w:firstLine="709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/ Н. Д. Дубовой, Е. М. Портнов. - М.: ИД ФОРУ</w:t>
      </w:r>
      <w:r w:rsidR="00E3640B">
        <w:rPr>
          <w:sz w:val="24"/>
        </w:rPr>
        <w:t xml:space="preserve">М: НИЦ Инфра-М, 2022. - 256 с. </w:t>
      </w:r>
    </w:p>
    <w:p w:rsidR="001F26E7" w:rsidRDefault="003865AD" w:rsidP="001E7346">
      <w:pPr>
        <w:pStyle w:val="a5"/>
        <w:numPr>
          <w:ilvl w:val="0"/>
          <w:numId w:val="1"/>
        </w:numPr>
        <w:tabs>
          <w:tab w:val="left" w:pos="365"/>
          <w:tab w:val="left" w:pos="479"/>
        </w:tabs>
        <w:spacing w:before="2"/>
        <w:ind w:left="0" w:firstLine="709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метрологии,</w:t>
      </w:r>
      <w:r>
        <w:rPr>
          <w:spacing w:val="-6"/>
          <w:sz w:val="24"/>
        </w:rPr>
        <w:t xml:space="preserve"> </w:t>
      </w:r>
      <w:r>
        <w:rPr>
          <w:sz w:val="24"/>
        </w:rPr>
        <w:t>сертификации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стандартизации</w:t>
      </w:r>
      <w:r>
        <w:rPr>
          <w:spacing w:val="-1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-58"/>
          <w:sz w:val="24"/>
        </w:rPr>
        <w:t xml:space="preserve"> </w:t>
      </w:r>
      <w:r>
        <w:rPr>
          <w:sz w:val="24"/>
        </w:rPr>
        <w:t>пособие</w:t>
      </w:r>
      <w:r w:rsidR="00B00C2A">
        <w:rPr>
          <w:sz w:val="24"/>
        </w:rPr>
        <w:t xml:space="preserve"> </w:t>
      </w:r>
      <w:r>
        <w:rPr>
          <w:sz w:val="24"/>
        </w:rPr>
        <w:t>/ Д.Д.Грибанов - М.</w:t>
      </w:r>
      <w:r w:rsidR="00E3640B">
        <w:rPr>
          <w:sz w:val="24"/>
        </w:rPr>
        <w:t xml:space="preserve">: НИЦ ИНФРА-М, 2021. - 127 с. </w:t>
      </w:r>
    </w:p>
    <w:bookmarkEnd w:id="11"/>
    <w:p w:rsidR="001F26E7" w:rsidRDefault="001F26E7">
      <w:pPr>
        <w:spacing w:line="278" w:lineRule="auto"/>
        <w:jc w:val="both"/>
        <w:rPr>
          <w:sz w:val="24"/>
        </w:rPr>
        <w:sectPr w:rsidR="001F26E7" w:rsidSect="00B00C2A">
          <w:footerReference w:type="default" r:id="rId10"/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p w:rsidR="00F30C90" w:rsidRDefault="00F30C90" w:rsidP="00F30C90">
      <w:pPr>
        <w:pStyle w:val="a5"/>
        <w:keepNext/>
        <w:keepLines/>
        <w:widowControl/>
        <w:numPr>
          <w:ilvl w:val="0"/>
          <w:numId w:val="18"/>
        </w:numPr>
        <w:autoSpaceDE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3" w:name="4._КОНТРОЛЬ_И_ОЦЕНКА_РЕЗУЛЬТАТОВ_ОСВОЕНИ"/>
      <w:bookmarkStart w:id="14" w:name="_Toc124938102"/>
      <w:bookmarkEnd w:id="13"/>
      <w:r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 w:rsidR="00257B62">
        <w:rPr>
          <w:rFonts w:eastAsia="Arial"/>
          <w:b/>
          <w:bCs/>
          <w:sz w:val="24"/>
          <w:szCs w:val="24"/>
          <w:lang w:eastAsia="ru-RU"/>
        </w:rPr>
        <w:t>учебной</w:t>
      </w:r>
      <w:r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14"/>
    </w:p>
    <w:p w:rsidR="001F26E7" w:rsidRDefault="001F26E7">
      <w:pPr>
        <w:pStyle w:val="a3"/>
        <w:spacing w:before="7"/>
        <w:rPr>
          <w:b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7"/>
        <w:gridCol w:w="2412"/>
        <w:gridCol w:w="2412"/>
        <w:gridCol w:w="1741"/>
      </w:tblGrid>
      <w:tr w:rsidR="00CD38A4" w:rsidRPr="002E324E" w:rsidTr="00CD38A4">
        <w:tc>
          <w:tcPr>
            <w:tcW w:w="2843" w:type="pct"/>
            <w:gridSpan w:val="2"/>
            <w:vAlign w:val="center"/>
          </w:tcPr>
          <w:p w:rsidR="00CD38A4" w:rsidRPr="002E324E" w:rsidRDefault="00CD38A4" w:rsidP="002E324E">
            <w:pPr>
              <w:contextualSpacing/>
              <w:jc w:val="center"/>
              <w:rPr>
                <w:b/>
                <w:bCs/>
                <w:i/>
              </w:rPr>
            </w:pPr>
            <w:r w:rsidRPr="002E324E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252" w:type="pct"/>
            <w:vAlign w:val="center"/>
          </w:tcPr>
          <w:p w:rsidR="00CD38A4" w:rsidRPr="002E324E" w:rsidRDefault="00CD38A4" w:rsidP="002E324E">
            <w:pPr>
              <w:contextualSpacing/>
              <w:jc w:val="center"/>
              <w:rPr>
                <w:b/>
                <w:bCs/>
                <w:i/>
              </w:rPr>
            </w:pPr>
            <w:r w:rsidRPr="002E324E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05" w:type="pct"/>
            <w:vAlign w:val="center"/>
          </w:tcPr>
          <w:p w:rsidR="00CD38A4" w:rsidRPr="002E324E" w:rsidRDefault="00CD38A4" w:rsidP="002E324E">
            <w:pPr>
              <w:contextualSpacing/>
              <w:jc w:val="center"/>
              <w:rPr>
                <w:b/>
                <w:bCs/>
                <w:i/>
              </w:rPr>
            </w:pPr>
            <w:r w:rsidRPr="002E324E">
              <w:rPr>
                <w:b/>
                <w:bCs/>
                <w:i/>
              </w:rPr>
              <w:t>Формы и методы оценки</w:t>
            </w:r>
          </w:p>
        </w:tc>
      </w:tr>
      <w:tr w:rsidR="00CD38A4" w:rsidRPr="002E324E" w:rsidTr="00CD38A4">
        <w:tc>
          <w:tcPr>
            <w:tcW w:w="1592" w:type="pct"/>
          </w:tcPr>
          <w:p w:rsidR="00CD38A4" w:rsidRPr="002E324E" w:rsidRDefault="00CD38A4" w:rsidP="002E324E">
            <w:pPr>
              <w:contextualSpacing/>
              <w:rPr>
                <w:bCs/>
                <w:i/>
              </w:rPr>
            </w:pPr>
            <w:r w:rsidRPr="002E324E">
              <w:rPr>
                <w:bCs/>
                <w:i/>
              </w:rPr>
              <w:t>Перечень знаний, осваиваемых в рамках дисциплины: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75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Правовые основы метрологии, стандартизации и сертификации.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75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Основные понятия и определения метрологии, стандартизации и сертификации.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75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Основные положения систем (комплексов) общетехнических и организационно-методических стандартов.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75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Показатели качества и методы их оценки.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75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Системы качества.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75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Основные термины и определения в области сертификации.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75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Организационную структуру сертификации.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375"/>
              </w:tabs>
              <w:autoSpaceDE/>
              <w:autoSpaceDN/>
              <w:ind w:left="0" w:firstLine="0"/>
              <w:contextualSpacing/>
              <w:jc w:val="both"/>
              <w:rPr>
                <w:i/>
              </w:rPr>
            </w:pPr>
            <w:r w:rsidRPr="002E324E">
              <w:t>Системы и схемы сертификации.</w:t>
            </w:r>
          </w:p>
        </w:tc>
        <w:tc>
          <w:tcPr>
            <w:tcW w:w="1252" w:type="pct"/>
          </w:tcPr>
          <w:p w:rsidR="00CD38A4" w:rsidRPr="002E324E" w:rsidRDefault="00CD38A4" w:rsidP="002E324E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2E324E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знания, для выполнения трудовых функций: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Инструментарий для создания и актуализации исходных текстов программ,</w:t>
            </w:r>
          </w:p>
          <w:p w:rsidR="002E324E" w:rsidRPr="002E324E" w:rsidRDefault="002E324E" w:rsidP="002E324E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E324E">
              <w:rPr>
                <w:rFonts w:eastAsiaTheme="minorHAnsi"/>
                <w:sz w:val="22"/>
                <w:szCs w:val="22"/>
              </w:rPr>
              <w:t>Методы повышения читаемости программного кода,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Системы кодировки символов, форматы хранения исходных текстов программ,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Нормативно-технические документы (стандарты и регламенты), определяющие требования к оформлению программного кода,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Основные стандарты оформления технической документации на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 xml:space="preserve">компьютерное программное обеспечение, 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Методы и средства сборки модулей и компонентов компьютерного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программного обеспечения,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Методы и средства разработки процедур для развертывания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компьютерного программного обеспечения,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lang w:eastAsia="nl-NL"/>
              </w:rPr>
            </w:pPr>
            <w:r w:rsidRPr="002E324E">
              <w:rPr>
                <w:rFonts w:eastAsiaTheme="minorHAnsi"/>
              </w:rPr>
              <w:t>Основные стандарты оформления технической документации на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 xml:space="preserve">компьютерное </w:t>
            </w:r>
            <w:r w:rsidRPr="002E324E">
              <w:rPr>
                <w:rFonts w:eastAsiaTheme="minorHAnsi"/>
              </w:rPr>
              <w:lastRenderedPageBreak/>
              <w:t>программное обеспечение</w:t>
            </w:r>
          </w:p>
        </w:tc>
        <w:tc>
          <w:tcPr>
            <w:tcW w:w="1252" w:type="pct"/>
            <w:vMerge w:val="restart"/>
          </w:tcPr>
          <w:p w:rsidR="00CD38A4" w:rsidRPr="002E324E" w:rsidRDefault="00CD38A4" w:rsidP="002E324E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E324E">
              <w:rPr>
                <w:color w:val="000000"/>
                <w:sz w:val="22"/>
                <w:szCs w:val="22"/>
                <w:lang w:val="ru-RU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D38A4" w:rsidRPr="002E324E" w:rsidRDefault="00CD38A4" w:rsidP="002E324E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E324E">
              <w:rPr>
                <w:color w:val="000000"/>
                <w:sz w:val="22"/>
                <w:szCs w:val="22"/>
                <w:lang w:val="ru-RU"/>
              </w:rPr>
              <w:t xml:space="preserve"> 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D38A4" w:rsidRPr="002E324E" w:rsidRDefault="00CD38A4" w:rsidP="002E324E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E324E">
              <w:rPr>
                <w:color w:val="000000"/>
                <w:sz w:val="22"/>
                <w:szCs w:val="22"/>
                <w:lang w:val="ru-RU"/>
              </w:rPr>
              <w:t xml:space="preserve">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D38A4" w:rsidRPr="002E324E" w:rsidRDefault="00CD38A4" w:rsidP="002E324E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E324E">
              <w:rPr>
                <w:color w:val="000000"/>
                <w:sz w:val="22"/>
                <w:szCs w:val="22"/>
                <w:lang w:val="ru-RU"/>
              </w:rPr>
              <w:t>«Неудовлетворительно</w:t>
            </w:r>
            <w:r w:rsidRPr="002E324E">
              <w:rPr>
                <w:color w:val="000000"/>
                <w:sz w:val="22"/>
                <w:szCs w:val="22"/>
                <w:lang w:val="ru-RU"/>
              </w:rPr>
              <w:lastRenderedPageBreak/>
              <w:t>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905" w:type="pct"/>
            <w:vMerge w:val="restart"/>
          </w:tcPr>
          <w:p w:rsidR="00CD38A4" w:rsidRPr="002E324E" w:rsidRDefault="00CD38A4" w:rsidP="002E324E">
            <w:pPr>
              <w:tabs>
                <w:tab w:val="left" w:pos="241"/>
              </w:tabs>
            </w:pPr>
            <w:r w:rsidRPr="002E324E">
              <w:lastRenderedPageBreak/>
              <w:t>Примеры форм и методов контроля и оценки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Компьютерное тестирование на знание терминологии по теме;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Тестирование….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Контрольная работа ….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Самостоятельная работа.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Защита реферата….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Семинар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Защита курсовой работы (проекта)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Выполнение проекта;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Наблюдение за выполнением практического задания. (деятельностью студента)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Оценка выполнения практического задания(работы)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Подготовка и выступление с докладом, сообщением, презентацией</w:t>
            </w:r>
          </w:p>
          <w:p w:rsidR="00CD38A4" w:rsidRPr="002E324E" w:rsidRDefault="00CD38A4" w:rsidP="002E324E">
            <w:pPr>
              <w:pStyle w:val="a5"/>
              <w:numPr>
                <w:ilvl w:val="1"/>
                <w:numId w:val="12"/>
              </w:numPr>
              <w:tabs>
                <w:tab w:val="left" w:pos="241"/>
              </w:tabs>
              <w:ind w:left="0" w:firstLine="0"/>
            </w:pPr>
            <w:r w:rsidRPr="002E324E">
              <w:t>Решение ситуационной задачи….</w:t>
            </w:r>
          </w:p>
          <w:p w:rsidR="00CD38A4" w:rsidRPr="002E324E" w:rsidRDefault="00CD38A4" w:rsidP="002E324E">
            <w:pPr>
              <w:contextualSpacing/>
              <w:rPr>
                <w:bCs/>
                <w:i/>
              </w:rPr>
            </w:pPr>
          </w:p>
        </w:tc>
      </w:tr>
      <w:tr w:rsidR="00CD38A4" w:rsidRPr="002E324E" w:rsidTr="00CD38A4">
        <w:tc>
          <w:tcPr>
            <w:tcW w:w="1592" w:type="pct"/>
          </w:tcPr>
          <w:p w:rsidR="00CD38A4" w:rsidRPr="002E324E" w:rsidRDefault="00CD38A4" w:rsidP="002E324E">
            <w:pPr>
              <w:tabs>
                <w:tab w:val="left" w:pos="210"/>
                <w:tab w:val="left" w:pos="567"/>
              </w:tabs>
              <w:contextualSpacing/>
              <w:rPr>
                <w:bCs/>
                <w:i/>
              </w:rPr>
            </w:pPr>
            <w:r w:rsidRPr="002E324E">
              <w:rPr>
                <w:bCs/>
                <w:i/>
              </w:rPr>
              <w:lastRenderedPageBreak/>
              <w:t>Перечень умений, осваиваемых в рамках дисциплины: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709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Применять требования нормативных актов к основным видам продукции (услуг) и процессов.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709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Применять документацию систем качества.</w:t>
            </w:r>
          </w:p>
          <w:p w:rsidR="00CD38A4" w:rsidRPr="002E324E" w:rsidRDefault="00CD38A4" w:rsidP="002E324E">
            <w:pPr>
              <w:pStyle w:val="a5"/>
              <w:widowControl/>
              <w:numPr>
                <w:ilvl w:val="0"/>
                <w:numId w:val="10"/>
              </w:numPr>
              <w:tabs>
                <w:tab w:val="left" w:pos="709"/>
              </w:tabs>
              <w:autoSpaceDE/>
              <w:autoSpaceDN/>
              <w:ind w:left="0" w:firstLine="0"/>
              <w:contextualSpacing/>
              <w:jc w:val="both"/>
            </w:pPr>
            <w:r w:rsidRPr="002E324E">
              <w:t>Применять основные правила и документы системы сертификации Российской Федерации.</w:t>
            </w:r>
          </w:p>
          <w:p w:rsidR="00CD38A4" w:rsidRPr="002E324E" w:rsidRDefault="00CD38A4" w:rsidP="002E324E">
            <w:pPr>
              <w:contextualSpacing/>
              <w:rPr>
                <w:i/>
              </w:rPr>
            </w:pPr>
          </w:p>
        </w:tc>
        <w:tc>
          <w:tcPr>
            <w:tcW w:w="1252" w:type="pct"/>
          </w:tcPr>
          <w:p w:rsidR="00CD38A4" w:rsidRPr="002E324E" w:rsidRDefault="00CD38A4" w:rsidP="002E324E">
            <w:pPr>
              <w:widowControl/>
              <w:adjustRightInd w:val="0"/>
              <w:rPr>
                <w:rFonts w:eastAsiaTheme="minorHAnsi"/>
                <w:i/>
              </w:rPr>
            </w:pPr>
            <w:r w:rsidRPr="002E324E">
              <w:rPr>
                <w:rFonts w:eastAsiaTheme="minorHAnsi"/>
                <w:i/>
              </w:rPr>
              <w:t>Необходимые умения, для выполнения трудовых функций:</w:t>
            </w:r>
          </w:p>
          <w:p w:rsidR="00CD38A4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Применять нормативно-технические документы (стандарты и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регламенты), определяющие требования к оформлению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программного кода,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Применять инструментарий для создания и актуализации исходных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текстов программ,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Применять заданные стандарты и шаблоны для составления и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оформления технической документации,</w:t>
            </w:r>
          </w:p>
          <w:p w:rsidR="002E324E" w:rsidRPr="002E324E" w:rsidRDefault="002E324E" w:rsidP="002E324E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E324E">
              <w:rPr>
                <w:rFonts w:eastAsiaTheme="minorHAnsi"/>
                <w:sz w:val="22"/>
                <w:szCs w:val="22"/>
              </w:rPr>
              <w:t>Осуществлять коммуникации с заинтересованными сторонами,</w:t>
            </w:r>
          </w:p>
          <w:p w:rsidR="002E324E" w:rsidRPr="002E324E" w:rsidRDefault="002E324E" w:rsidP="002E324E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E324E">
              <w:rPr>
                <w:rFonts w:eastAsiaTheme="minorHAnsi"/>
                <w:sz w:val="22"/>
                <w:szCs w:val="22"/>
              </w:rPr>
              <w:t>Писать программный код процедур интеграции программных модулей,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Использовать выбранную среду программирования для разработки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процедур интеграции программных модулей,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Применять методы и средства сборки модулей и компонентов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компьютерного программного обеспечения, разработки процедур для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развертывания компьютерного программного обеспечения, миграции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 xml:space="preserve">и преобразования данных, создания </w:t>
            </w:r>
            <w:r w:rsidRPr="002E324E">
              <w:rPr>
                <w:rFonts w:eastAsiaTheme="minorHAnsi"/>
              </w:rPr>
              <w:lastRenderedPageBreak/>
              <w:t>программных интерфейсов,</w:t>
            </w:r>
          </w:p>
          <w:p w:rsidR="002E324E" w:rsidRPr="002E324E" w:rsidRDefault="002E324E" w:rsidP="002E324E">
            <w:pPr>
              <w:widowControl/>
              <w:adjustRightInd w:val="0"/>
              <w:rPr>
                <w:rFonts w:eastAsiaTheme="minorHAnsi"/>
              </w:rPr>
            </w:pPr>
            <w:r w:rsidRPr="002E324E">
              <w:rPr>
                <w:rFonts w:eastAsiaTheme="minorHAnsi"/>
              </w:rPr>
              <w:t>Применять заданные стандарты и шаблоны для составления и</w:t>
            </w:r>
            <w:r>
              <w:rPr>
                <w:rFonts w:eastAsiaTheme="minorHAnsi"/>
              </w:rPr>
              <w:t xml:space="preserve"> </w:t>
            </w:r>
            <w:r w:rsidRPr="002E324E">
              <w:rPr>
                <w:rFonts w:eastAsiaTheme="minorHAnsi"/>
              </w:rPr>
              <w:t>оформления технической документации,</w:t>
            </w:r>
          </w:p>
          <w:p w:rsidR="002E324E" w:rsidRPr="002E324E" w:rsidRDefault="002E324E" w:rsidP="002E324E">
            <w:pPr>
              <w:pStyle w:val="a8"/>
              <w:rPr>
                <w:sz w:val="22"/>
                <w:szCs w:val="22"/>
                <w:lang w:eastAsia="nl-NL"/>
              </w:rPr>
            </w:pPr>
          </w:p>
        </w:tc>
        <w:tc>
          <w:tcPr>
            <w:tcW w:w="1252" w:type="pct"/>
            <w:vMerge/>
          </w:tcPr>
          <w:p w:rsidR="00CD38A4" w:rsidRPr="002E324E" w:rsidRDefault="00CD38A4" w:rsidP="002E324E">
            <w:pPr>
              <w:pStyle w:val="Web"/>
              <w:suppressAutoHyphens/>
              <w:rPr>
                <w:sz w:val="22"/>
                <w:szCs w:val="22"/>
                <w:lang w:val="ru-RU"/>
              </w:rPr>
            </w:pPr>
          </w:p>
        </w:tc>
        <w:tc>
          <w:tcPr>
            <w:tcW w:w="905" w:type="pct"/>
            <w:vMerge/>
          </w:tcPr>
          <w:p w:rsidR="00CD38A4" w:rsidRPr="002E324E" w:rsidRDefault="00CD38A4" w:rsidP="002E324E">
            <w:pPr>
              <w:rPr>
                <w:bCs/>
                <w:i/>
              </w:rPr>
            </w:pPr>
          </w:p>
        </w:tc>
      </w:tr>
    </w:tbl>
    <w:p w:rsidR="001F26E7" w:rsidRDefault="001F26E7">
      <w:pPr>
        <w:pStyle w:val="a3"/>
        <w:spacing w:before="5"/>
        <w:rPr>
          <w:b/>
          <w:sz w:val="23"/>
        </w:rPr>
      </w:pPr>
    </w:p>
    <w:p w:rsidR="001F26E7" w:rsidRDefault="003865AD">
      <w:pPr>
        <w:spacing w:before="1" w:line="242" w:lineRule="auto"/>
        <w:ind w:left="4258" w:hanging="3587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1F26E7" w:rsidRDefault="001F26E7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A13C98" w:rsidTr="00B00C2A">
        <w:trPr>
          <w:trHeight w:val="253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A13C98" w:rsidTr="00B00C2A">
        <w:trPr>
          <w:trHeight w:val="758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A13C98" w:rsidTr="00B00C2A">
        <w:trPr>
          <w:trHeight w:val="2025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A13C98" w:rsidTr="00B00C2A">
        <w:trPr>
          <w:trHeight w:val="2025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девиантным</w:t>
            </w:r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A13C98" w:rsidTr="00B00C2A">
        <w:trPr>
          <w:trHeight w:val="1262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A13C98" w:rsidTr="00B00C2A">
        <w:trPr>
          <w:trHeight w:val="70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A13C98" w:rsidTr="00B00C2A">
        <w:trPr>
          <w:trHeight w:val="70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A13C98" w:rsidRDefault="00A13C98" w:rsidP="00B00C2A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A13C98" w:rsidRDefault="00A13C98" w:rsidP="00B00C2A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A13C98" w:rsidTr="00B00C2A">
        <w:trPr>
          <w:trHeight w:val="70"/>
        </w:trPr>
        <w:tc>
          <w:tcPr>
            <w:tcW w:w="5498" w:type="dxa"/>
          </w:tcPr>
          <w:p w:rsidR="00A13C98" w:rsidRPr="0086085B" w:rsidRDefault="00A13C98" w:rsidP="00F30C90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A13C98" w:rsidTr="00B00C2A">
        <w:trPr>
          <w:trHeight w:val="763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A13C98" w:rsidTr="00B00C2A">
        <w:trPr>
          <w:trHeight w:val="763"/>
        </w:trPr>
        <w:tc>
          <w:tcPr>
            <w:tcW w:w="5498" w:type="dxa"/>
          </w:tcPr>
          <w:p w:rsidR="00A13C98" w:rsidRPr="0086085B" w:rsidRDefault="00A13C98" w:rsidP="00F30C90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A13C98" w:rsidRDefault="00A13C98" w:rsidP="00B00C2A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A13C98" w:rsidTr="00B00C2A">
        <w:trPr>
          <w:trHeight w:val="763"/>
        </w:trPr>
        <w:tc>
          <w:tcPr>
            <w:tcW w:w="5498" w:type="dxa"/>
          </w:tcPr>
          <w:p w:rsidR="00A13C98" w:rsidRPr="0086085B" w:rsidRDefault="00A13C98" w:rsidP="00F30C90">
            <w:pPr>
              <w:pStyle w:val="TableParagraph"/>
              <w:ind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:rsidR="00A13C98" w:rsidRDefault="00A13C98" w:rsidP="00B00C2A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A13C98" w:rsidTr="00B00C2A">
        <w:trPr>
          <w:trHeight w:val="757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A13C98" w:rsidTr="00B00C2A">
        <w:trPr>
          <w:trHeight w:val="758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A13C98" w:rsidRDefault="00A13C98" w:rsidP="00B00C2A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A13C98" w:rsidTr="00B00C2A">
        <w:trPr>
          <w:trHeight w:val="758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A13C98" w:rsidTr="00B00C2A">
        <w:trPr>
          <w:trHeight w:val="758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A13C98" w:rsidRDefault="00A13C98" w:rsidP="00B00C2A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A13C98" w:rsidTr="00B00C2A">
        <w:trPr>
          <w:trHeight w:val="758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A13C98" w:rsidRDefault="00A13C98" w:rsidP="00B00C2A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A13C98" w:rsidRDefault="00A13C98" w:rsidP="00B00C2A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A13C98" w:rsidRPr="00A4627A" w:rsidRDefault="00A13C98" w:rsidP="00B00C2A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A13C98" w:rsidTr="00B00C2A">
        <w:trPr>
          <w:trHeight w:val="758"/>
        </w:trPr>
        <w:tc>
          <w:tcPr>
            <w:tcW w:w="5498" w:type="dxa"/>
          </w:tcPr>
          <w:p w:rsidR="00A13C98" w:rsidRDefault="00A13C98" w:rsidP="00B00C2A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A13C98" w:rsidRDefault="00A13C98" w:rsidP="00B00C2A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A13C98" w:rsidRDefault="00A13C98" w:rsidP="00B00C2A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1F26E7" w:rsidRDefault="001F26E7">
      <w:pPr>
        <w:pStyle w:val="a3"/>
        <w:rPr>
          <w:b/>
          <w:sz w:val="20"/>
        </w:rPr>
      </w:pPr>
    </w:p>
    <w:p w:rsidR="001F26E7" w:rsidRDefault="001F26E7">
      <w:pPr>
        <w:pStyle w:val="a3"/>
        <w:rPr>
          <w:b/>
          <w:sz w:val="19"/>
        </w:rPr>
      </w:pPr>
    </w:p>
    <w:p w:rsidR="001F26E7" w:rsidRDefault="003865AD">
      <w:pPr>
        <w:pStyle w:val="a3"/>
        <w:spacing w:before="90" w:line="276" w:lineRule="auto"/>
        <w:ind w:left="219" w:right="219" w:firstLine="60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ОП.09</w:t>
      </w:r>
      <w:r>
        <w:rPr>
          <w:spacing w:val="1"/>
        </w:rPr>
        <w:t xml:space="preserve"> </w:t>
      </w:r>
      <w:r>
        <w:t>«Стандартизация,</w:t>
      </w:r>
      <w:r>
        <w:rPr>
          <w:spacing w:val="1"/>
        </w:rPr>
        <w:t xml:space="preserve"> </w:t>
      </w:r>
      <w:r>
        <w:t>сертификация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документоведение»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укрупненной</w:t>
      </w:r>
      <w:r>
        <w:rPr>
          <w:spacing w:val="1"/>
        </w:rPr>
        <w:t xml:space="preserve"> </w:t>
      </w:r>
      <w:r>
        <w:t>группы</w:t>
      </w:r>
      <w:r>
        <w:rPr>
          <w:spacing w:val="2"/>
        </w:rPr>
        <w:t xml:space="preserve"> </w:t>
      </w:r>
      <w:r>
        <w:t>профессий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специальностей</w:t>
      </w:r>
      <w:r>
        <w:rPr>
          <w:spacing w:val="-4"/>
        </w:rPr>
        <w:t xml:space="preserve"> </w:t>
      </w:r>
      <w:r>
        <w:t>09.02.00</w:t>
      </w:r>
      <w:r>
        <w:rPr>
          <w:spacing w:val="-12"/>
        </w:rPr>
        <w:t xml:space="preserve"> </w:t>
      </w:r>
      <w:r>
        <w:t>Информатика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вычислительная</w:t>
      </w:r>
      <w:r>
        <w:rPr>
          <w:spacing w:val="-5"/>
        </w:rPr>
        <w:t xml:space="preserve"> </w:t>
      </w:r>
      <w:r>
        <w:t>техника.</w:t>
      </w:r>
    </w:p>
    <w:sectPr w:rsidR="001F26E7" w:rsidSect="00B00C2A">
      <w:footerReference w:type="default" r:id="rId11"/>
      <w:type w:val="nextColumn"/>
      <w:pgSz w:w="11910" w:h="16840"/>
      <w:pgMar w:top="1134" w:right="567" w:bottom="1134" w:left="1701" w:header="0" w:footer="1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128" w:rsidRDefault="00410128">
      <w:r>
        <w:separator/>
      </w:r>
    </w:p>
  </w:endnote>
  <w:endnote w:type="continuationSeparator" w:id="0">
    <w:p w:rsidR="00410128" w:rsidRDefault="00410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9479569"/>
      <w:docPartObj>
        <w:docPartGallery w:val="Page Numbers (Bottom of Page)"/>
        <w:docPartUnique/>
      </w:docPartObj>
    </w:sdtPr>
    <w:sdtEndPr/>
    <w:sdtContent>
      <w:p w:rsidR="00144440" w:rsidRDefault="0014444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144440" w:rsidRDefault="0014444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40" w:rsidRDefault="0014444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CF1CED" wp14:editId="069580CD">
              <wp:simplePos x="0" y="0"/>
              <wp:positionH relativeFrom="page">
                <wp:posOffset>3971924</wp:posOffset>
              </wp:positionH>
              <wp:positionV relativeFrom="page">
                <wp:posOffset>10077450</wp:posOffset>
              </wp:positionV>
              <wp:extent cx="257175" cy="165735"/>
              <wp:effectExtent l="0" t="0" r="9525" b="571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440" w:rsidRDefault="0014444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7346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F1CED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2.75pt;margin-top:793.5pt;width:20.2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" filled="f" stroked="f">
              <v:textbox inset="0,0,0,0">
                <w:txbxContent>
                  <w:p w:rsidR="00144440" w:rsidRDefault="0014444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7346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40" w:rsidRDefault="00144440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40" w:rsidRDefault="00F30C90">
    <w:pPr>
      <w:pStyle w:val="a3"/>
      <w:spacing w:line="14" w:lineRule="auto"/>
      <w:rPr>
        <w:sz w:val="20"/>
      </w:rPr>
    </w:pPr>
    <w:r>
      <w:rPr>
        <w:sz w:val="20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8161472"/>
      <w:docPartObj>
        <w:docPartGallery w:val="Page Numbers (Bottom of Page)"/>
        <w:docPartUnique/>
      </w:docPartObj>
    </w:sdtPr>
    <w:sdtEndPr/>
    <w:sdtContent>
      <w:p w:rsidR="00144440" w:rsidRDefault="00144440" w:rsidP="00F30C9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346">
          <w:rPr>
            <w:noProof/>
          </w:rPr>
          <w:t>17</w:t>
        </w:r>
        <w:r>
          <w:fldChar w:fldCharType="end"/>
        </w:r>
      </w:p>
    </w:sdtContent>
  </w:sdt>
  <w:p w:rsidR="00144440" w:rsidRDefault="001444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128" w:rsidRDefault="00410128">
      <w:r>
        <w:separator/>
      </w:r>
    </w:p>
  </w:footnote>
  <w:footnote w:type="continuationSeparator" w:id="0">
    <w:p w:rsidR="00410128" w:rsidRDefault="00410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DC3"/>
    <w:multiLevelType w:val="multilevel"/>
    <w:tmpl w:val="78A23DB6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lang w:val="ru-RU" w:eastAsia="en-US" w:bidi="ar-SA"/>
      </w:rPr>
    </w:lvl>
  </w:abstractNum>
  <w:abstractNum w:abstractNumId="1" w15:restartNumberingAfterBreak="0">
    <w:nsid w:val="208F4788"/>
    <w:multiLevelType w:val="hybridMultilevel"/>
    <w:tmpl w:val="C98C98E0"/>
    <w:lvl w:ilvl="0" w:tplc="62A8314C">
      <w:start w:val="1"/>
      <w:numFmt w:val="decimal"/>
      <w:lvlText w:val="%1."/>
      <w:lvlJc w:val="left"/>
      <w:pPr>
        <w:ind w:left="119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1240394">
      <w:numFmt w:val="bullet"/>
      <w:lvlText w:val="•"/>
      <w:lvlJc w:val="left"/>
      <w:pPr>
        <w:ind w:left="1075" w:hanging="183"/>
      </w:pPr>
      <w:rPr>
        <w:rFonts w:hint="default"/>
        <w:lang w:val="ru-RU" w:eastAsia="en-US" w:bidi="ar-SA"/>
      </w:rPr>
    </w:lvl>
    <w:lvl w:ilvl="2" w:tplc="A2D40F46">
      <w:numFmt w:val="bullet"/>
      <w:lvlText w:val="•"/>
      <w:lvlJc w:val="left"/>
      <w:pPr>
        <w:ind w:left="2031" w:hanging="183"/>
      </w:pPr>
      <w:rPr>
        <w:rFonts w:hint="default"/>
        <w:lang w:val="ru-RU" w:eastAsia="en-US" w:bidi="ar-SA"/>
      </w:rPr>
    </w:lvl>
    <w:lvl w:ilvl="3" w:tplc="53AEAA12">
      <w:numFmt w:val="bullet"/>
      <w:lvlText w:val="•"/>
      <w:lvlJc w:val="left"/>
      <w:pPr>
        <w:ind w:left="2987" w:hanging="183"/>
      </w:pPr>
      <w:rPr>
        <w:rFonts w:hint="default"/>
        <w:lang w:val="ru-RU" w:eastAsia="en-US" w:bidi="ar-SA"/>
      </w:rPr>
    </w:lvl>
    <w:lvl w:ilvl="4" w:tplc="F0929456">
      <w:numFmt w:val="bullet"/>
      <w:lvlText w:val="•"/>
      <w:lvlJc w:val="left"/>
      <w:pPr>
        <w:ind w:left="3943" w:hanging="183"/>
      </w:pPr>
      <w:rPr>
        <w:rFonts w:hint="default"/>
        <w:lang w:val="ru-RU" w:eastAsia="en-US" w:bidi="ar-SA"/>
      </w:rPr>
    </w:lvl>
    <w:lvl w:ilvl="5" w:tplc="463A8A68">
      <w:numFmt w:val="bullet"/>
      <w:lvlText w:val="•"/>
      <w:lvlJc w:val="left"/>
      <w:pPr>
        <w:ind w:left="4899" w:hanging="183"/>
      </w:pPr>
      <w:rPr>
        <w:rFonts w:hint="default"/>
        <w:lang w:val="ru-RU" w:eastAsia="en-US" w:bidi="ar-SA"/>
      </w:rPr>
    </w:lvl>
    <w:lvl w:ilvl="6" w:tplc="5B7074AE">
      <w:numFmt w:val="bullet"/>
      <w:lvlText w:val="•"/>
      <w:lvlJc w:val="left"/>
      <w:pPr>
        <w:ind w:left="5855" w:hanging="183"/>
      </w:pPr>
      <w:rPr>
        <w:rFonts w:hint="default"/>
        <w:lang w:val="ru-RU" w:eastAsia="en-US" w:bidi="ar-SA"/>
      </w:rPr>
    </w:lvl>
    <w:lvl w:ilvl="7" w:tplc="B39294F8">
      <w:numFmt w:val="bullet"/>
      <w:lvlText w:val="•"/>
      <w:lvlJc w:val="left"/>
      <w:pPr>
        <w:ind w:left="6811" w:hanging="183"/>
      </w:pPr>
      <w:rPr>
        <w:rFonts w:hint="default"/>
        <w:lang w:val="ru-RU" w:eastAsia="en-US" w:bidi="ar-SA"/>
      </w:rPr>
    </w:lvl>
    <w:lvl w:ilvl="8" w:tplc="75CEE3A8">
      <w:numFmt w:val="bullet"/>
      <w:lvlText w:val="•"/>
      <w:lvlJc w:val="left"/>
      <w:pPr>
        <w:ind w:left="7767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21364B57"/>
    <w:multiLevelType w:val="multilevel"/>
    <w:tmpl w:val="D9FAD132"/>
    <w:lvl w:ilvl="0">
      <w:start w:val="2"/>
      <w:numFmt w:val="decimal"/>
      <w:lvlText w:val="%1"/>
      <w:lvlJc w:val="left"/>
      <w:pPr>
        <w:ind w:left="1010" w:hanging="71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711"/>
      </w:pPr>
      <w:rPr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95" w:hanging="71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83" w:hanging="71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71" w:hanging="71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9" w:hanging="71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5" w:hanging="71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3" w:hanging="711"/>
      </w:pPr>
      <w:rPr>
        <w:lang w:val="ru-RU" w:eastAsia="en-US" w:bidi="ar-SA"/>
      </w:rPr>
    </w:lvl>
  </w:abstractNum>
  <w:abstractNum w:abstractNumId="3" w15:restartNumberingAfterBreak="0">
    <w:nsid w:val="2D2A689B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</w:pPr>
      <w:rPr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lang w:val="ru-RU" w:eastAsia="en-US" w:bidi="ar-SA"/>
      </w:rPr>
    </w:lvl>
  </w:abstractNum>
  <w:abstractNum w:abstractNumId="4" w15:restartNumberingAfterBreak="0">
    <w:nsid w:val="32C26FA2"/>
    <w:multiLevelType w:val="multilevel"/>
    <w:tmpl w:val="0F36DACE"/>
    <w:lvl w:ilvl="0">
      <w:start w:val="1"/>
      <w:numFmt w:val="decimal"/>
      <w:lvlText w:val="%1"/>
      <w:lvlJc w:val="left"/>
      <w:pPr>
        <w:ind w:left="828" w:hanging="52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8" w:hanging="52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35" w:hanging="52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543" w:hanging="52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51" w:hanging="52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59" w:hanging="52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67" w:hanging="52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5" w:hanging="52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83" w:hanging="529"/>
      </w:pPr>
      <w:rPr>
        <w:lang w:val="ru-RU" w:eastAsia="en-US" w:bidi="ar-SA"/>
      </w:rPr>
    </w:lvl>
  </w:abstractNum>
  <w:abstractNum w:abstractNumId="5" w15:restartNumberingAfterBreak="0">
    <w:nsid w:val="34B24157"/>
    <w:multiLevelType w:val="hybridMultilevel"/>
    <w:tmpl w:val="AE940F32"/>
    <w:lvl w:ilvl="0" w:tplc="76C6EC42">
      <w:start w:val="1"/>
      <w:numFmt w:val="decimal"/>
      <w:lvlText w:val="%1."/>
      <w:lvlJc w:val="left"/>
      <w:pPr>
        <w:ind w:left="864" w:hanging="360"/>
      </w:pPr>
      <w:rPr>
        <w:rFonts w:hint="default"/>
        <w:w w:val="100"/>
        <w:lang w:val="ru-RU" w:eastAsia="en-US" w:bidi="ar-SA"/>
      </w:rPr>
    </w:lvl>
    <w:lvl w:ilvl="1" w:tplc="4C1C322A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C7A6D2F0">
      <w:numFmt w:val="bullet"/>
      <w:lvlText w:val="•"/>
      <w:lvlJc w:val="left"/>
      <w:pPr>
        <w:ind w:left="2623" w:hanging="360"/>
      </w:pPr>
      <w:rPr>
        <w:rFonts w:hint="default"/>
        <w:lang w:val="ru-RU" w:eastAsia="en-US" w:bidi="ar-SA"/>
      </w:rPr>
    </w:lvl>
    <w:lvl w:ilvl="3" w:tplc="B8DE8A44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 w:tplc="C122B242">
      <w:numFmt w:val="bullet"/>
      <w:lvlText w:val="•"/>
      <w:lvlJc w:val="left"/>
      <w:pPr>
        <w:ind w:left="4387" w:hanging="360"/>
      </w:pPr>
      <w:rPr>
        <w:rFonts w:hint="default"/>
        <w:lang w:val="ru-RU" w:eastAsia="en-US" w:bidi="ar-SA"/>
      </w:rPr>
    </w:lvl>
    <w:lvl w:ilvl="5" w:tplc="FB36108C">
      <w:numFmt w:val="bullet"/>
      <w:lvlText w:val="•"/>
      <w:lvlJc w:val="left"/>
      <w:pPr>
        <w:ind w:left="5269" w:hanging="360"/>
      </w:pPr>
      <w:rPr>
        <w:rFonts w:hint="default"/>
        <w:lang w:val="ru-RU" w:eastAsia="en-US" w:bidi="ar-SA"/>
      </w:rPr>
    </w:lvl>
    <w:lvl w:ilvl="6" w:tplc="3F5C2990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7" w:tplc="FB5EF272">
      <w:numFmt w:val="bullet"/>
      <w:lvlText w:val="•"/>
      <w:lvlJc w:val="left"/>
      <w:pPr>
        <w:ind w:left="7033" w:hanging="360"/>
      </w:pPr>
      <w:rPr>
        <w:rFonts w:hint="default"/>
        <w:lang w:val="ru-RU" w:eastAsia="en-US" w:bidi="ar-SA"/>
      </w:rPr>
    </w:lvl>
    <w:lvl w:ilvl="8" w:tplc="86725240">
      <w:numFmt w:val="bullet"/>
      <w:lvlText w:val="•"/>
      <w:lvlJc w:val="left"/>
      <w:pPr>
        <w:ind w:left="791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9D60844"/>
    <w:multiLevelType w:val="multilevel"/>
    <w:tmpl w:val="9F7622B8"/>
    <w:lvl w:ilvl="0">
      <w:start w:val="1"/>
      <w:numFmt w:val="decimal"/>
      <w:lvlText w:val="%1."/>
      <w:lvlJc w:val="left"/>
      <w:pPr>
        <w:ind w:left="1807" w:hanging="390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7" w15:restartNumberingAfterBreak="0">
    <w:nsid w:val="46C10DC9"/>
    <w:multiLevelType w:val="multilevel"/>
    <w:tmpl w:val="4BC2DC1E"/>
    <w:lvl w:ilvl="0">
      <w:start w:val="2"/>
      <w:numFmt w:val="decimal"/>
      <w:lvlText w:val="%1"/>
      <w:lvlJc w:val="left"/>
      <w:pPr>
        <w:ind w:left="839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9" w:hanging="711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39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9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9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9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9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9" w:hanging="711"/>
      </w:pPr>
      <w:rPr>
        <w:rFonts w:hint="default"/>
        <w:lang w:val="ru-RU" w:eastAsia="en-US" w:bidi="ar-SA"/>
      </w:rPr>
    </w:lvl>
  </w:abstractNum>
  <w:abstractNum w:abstractNumId="8" w15:restartNumberingAfterBreak="0">
    <w:nsid w:val="53CD1710"/>
    <w:multiLevelType w:val="hybridMultilevel"/>
    <w:tmpl w:val="037C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F6F0F"/>
    <w:multiLevelType w:val="multilevel"/>
    <w:tmpl w:val="B422EED6"/>
    <w:lvl w:ilvl="0">
      <w:start w:val="1"/>
      <w:numFmt w:val="decimal"/>
      <w:lvlText w:val="%1."/>
      <w:lvlJc w:val="left"/>
      <w:pPr>
        <w:ind w:left="944" w:hanging="25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36" w:hanging="105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1458" w:hanging="105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540" w:hanging="10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02" w:hanging="10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65" w:hanging="10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28" w:hanging="10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90" w:hanging="10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3" w:hanging="1057"/>
      </w:pPr>
      <w:rPr>
        <w:rFonts w:hint="default"/>
        <w:lang w:val="ru-RU" w:eastAsia="en-US" w:bidi="ar-SA"/>
      </w:rPr>
    </w:lvl>
  </w:abstractNum>
  <w:abstractNum w:abstractNumId="10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5F0044EA"/>
    <w:multiLevelType w:val="hybridMultilevel"/>
    <w:tmpl w:val="2FFC6652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EF4C94"/>
    <w:multiLevelType w:val="hybridMultilevel"/>
    <w:tmpl w:val="4080F858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123FE"/>
    <w:multiLevelType w:val="hybridMultilevel"/>
    <w:tmpl w:val="EEF6D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33290A"/>
    <w:multiLevelType w:val="hybridMultilevel"/>
    <w:tmpl w:val="300A55D8"/>
    <w:lvl w:ilvl="0" w:tplc="A20A0748">
      <w:start w:val="1"/>
      <w:numFmt w:val="decimal"/>
      <w:lvlText w:val="%1."/>
      <w:lvlJc w:val="left"/>
      <w:pPr>
        <w:ind w:left="119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2E6E984">
      <w:numFmt w:val="bullet"/>
      <w:lvlText w:val="•"/>
      <w:lvlJc w:val="left"/>
      <w:pPr>
        <w:ind w:left="940" w:hanging="183"/>
      </w:pPr>
      <w:rPr>
        <w:rFonts w:hint="default"/>
        <w:lang w:val="ru-RU" w:eastAsia="en-US" w:bidi="ar-SA"/>
      </w:rPr>
    </w:lvl>
    <w:lvl w:ilvl="2" w:tplc="F392B33C">
      <w:numFmt w:val="bullet"/>
      <w:lvlText w:val="•"/>
      <w:lvlJc w:val="left"/>
      <w:pPr>
        <w:ind w:left="1911" w:hanging="183"/>
      </w:pPr>
      <w:rPr>
        <w:rFonts w:hint="default"/>
        <w:lang w:val="ru-RU" w:eastAsia="en-US" w:bidi="ar-SA"/>
      </w:rPr>
    </w:lvl>
    <w:lvl w:ilvl="3" w:tplc="7B6C7D7C">
      <w:numFmt w:val="bullet"/>
      <w:lvlText w:val="•"/>
      <w:lvlJc w:val="left"/>
      <w:pPr>
        <w:ind w:left="2882" w:hanging="183"/>
      </w:pPr>
      <w:rPr>
        <w:rFonts w:hint="default"/>
        <w:lang w:val="ru-RU" w:eastAsia="en-US" w:bidi="ar-SA"/>
      </w:rPr>
    </w:lvl>
    <w:lvl w:ilvl="4" w:tplc="5AACD120">
      <w:numFmt w:val="bullet"/>
      <w:lvlText w:val="•"/>
      <w:lvlJc w:val="left"/>
      <w:pPr>
        <w:ind w:left="3853" w:hanging="183"/>
      </w:pPr>
      <w:rPr>
        <w:rFonts w:hint="default"/>
        <w:lang w:val="ru-RU" w:eastAsia="en-US" w:bidi="ar-SA"/>
      </w:rPr>
    </w:lvl>
    <w:lvl w:ilvl="5" w:tplc="37D44062">
      <w:numFmt w:val="bullet"/>
      <w:lvlText w:val="•"/>
      <w:lvlJc w:val="left"/>
      <w:pPr>
        <w:ind w:left="4824" w:hanging="183"/>
      </w:pPr>
      <w:rPr>
        <w:rFonts w:hint="default"/>
        <w:lang w:val="ru-RU" w:eastAsia="en-US" w:bidi="ar-SA"/>
      </w:rPr>
    </w:lvl>
    <w:lvl w:ilvl="6" w:tplc="50344840">
      <w:numFmt w:val="bullet"/>
      <w:lvlText w:val="•"/>
      <w:lvlJc w:val="left"/>
      <w:pPr>
        <w:ind w:left="5795" w:hanging="183"/>
      </w:pPr>
      <w:rPr>
        <w:rFonts w:hint="default"/>
        <w:lang w:val="ru-RU" w:eastAsia="en-US" w:bidi="ar-SA"/>
      </w:rPr>
    </w:lvl>
    <w:lvl w:ilvl="7" w:tplc="1846B746">
      <w:numFmt w:val="bullet"/>
      <w:lvlText w:val="•"/>
      <w:lvlJc w:val="left"/>
      <w:pPr>
        <w:ind w:left="6766" w:hanging="183"/>
      </w:pPr>
      <w:rPr>
        <w:rFonts w:hint="default"/>
        <w:lang w:val="ru-RU" w:eastAsia="en-US" w:bidi="ar-SA"/>
      </w:rPr>
    </w:lvl>
    <w:lvl w:ilvl="8" w:tplc="782A7D9C">
      <w:numFmt w:val="bullet"/>
      <w:lvlText w:val="•"/>
      <w:lvlJc w:val="left"/>
      <w:pPr>
        <w:ind w:left="7737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71A472E7"/>
    <w:multiLevelType w:val="hybridMultilevel"/>
    <w:tmpl w:val="95100996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3568A3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D3EE7"/>
    <w:multiLevelType w:val="hybridMultilevel"/>
    <w:tmpl w:val="E22C4714"/>
    <w:lvl w:ilvl="0" w:tplc="3688539A">
      <w:start w:val="1"/>
      <w:numFmt w:val="decimal"/>
      <w:lvlText w:val="%1"/>
      <w:lvlJc w:val="left"/>
      <w:pPr>
        <w:ind w:left="403" w:hanging="293"/>
      </w:pPr>
      <w:rPr>
        <w:rFonts w:ascii="Times New Roman" w:eastAsia="Times New Roman" w:hAnsi="Times New Roman" w:cs="Times New Roman" w:hint="default"/>
        <w:i/>
        <w:iCs/>
        <w:w w:val="100"/>
        <w:sz w:val="23"/>
        <w:szCs w:val="23"/>
        <w:lang w:val="ru-RU" w:eastAsia="en-US" w:bidi="ar-SA"/>
      </w:rPr>
    </w:lvl>
    <w:lvl w:ilvl="1" w:tplc="C638EB3C">
      <w:numFmt w:val="bullet"/>
      <w:lvlText w:val="-"/>
      <w:lvlJc w:val="left"/>
      <w:pPr>
        <w:ind w:left="941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2004C422">
      <w:numFmt w:val="bullet"/>
      <w:lvlText w:val="•"/>
      <w:lvlJc w:val="left"/>
      <w:pPr>
        <w:ind w:left="1911" w:hanging="351"/>
      </w:pPr>
      <w:rPr>
        <w:rFonts w:hint="default"/>
        <w:lang w:val="ru-RU" w:eastAsia="en-US" w:bidi="ar-SA"/>
      </w:rPr>
    </w:lvl>
    <w:lvl w:ilvl="3" w:tplc="D38A0AD8">
      <w:numFmt w:val="bullet"/>
      <w:lvlText w:val="•"/>
      <w:lvlJc w:val="left"/>
      <w:pPr>
        <w:ind w:left="2882" w:hanging="351"/>
      </w:pPr>
      <w:rPr>
        <w:rFonts w:hint="default"/>
        <w:lang w:val="ru-RU" w:eastAsia="en-US" w:bidi="ar-SA"/>
      </w:rPr>
    </w:lvl>
    <w:lvl w:ilvl="4" w:tplc="7102E756">
      <w:numFmt w:val="bullet"/>
      <w:lvlText w:val="•"/>
      <w:lvlJc w:val="left"/>
      <w:pPr>
        <w:ind w:left="3853" w:hanging="351"/>
      </w:pPr>
      <w:rPr>
        <w:rFonts w:hint="default"/>
        <w:lang w:val="ru-RU" w:eastAsia="en-US" w:bidi="ar-SA"/>
      </w:rPr>
    </w:lvl>
    <w:lvl w:ilvl="5" w:tplc="56C2CA7E">
      <w:numFmt w:val="bullet"/>
      <w:lvlText w:val="•"/>
      <w:lvlJc w:val="left"/>
      <w:pPr>
        <w:ind w:left="4824" w:hanging="351"/>
      </w:pPr>
      <w:rPr>
        <w:rFonts w:hint="default"/>
        <w:lang w:val="ru-RU" w:eastAsia="en-US" w:bidi="ar-SA"/>
      </w:rPr>
    </w:lvl>
    <w:lvl w:ilvl="6" w:tplc="D4DC7DE0">
      <w:numFmt w:val="bullet"/>
      <w:lvlText w:val="•"/>
      <w:lvlJc w:val="left"/>
      <w:pPr>
        <w:ind w:left="5795" w:hanging="351"/>
      </w:pPr>
      <w:rPr>
        <w:rFonts w:hint="default"/>
        <w:lang w:val="ru-RU" w:eastAsia="en-US" w:bidi="ar-SA"/>
      </w:rPr>
    </w:lvl>
    <w:lvl w:ilvl="7" w:tplc="84182608">
      <w:numFmt w:val="bullet"/>
      <w:lvlText w:val="•"/>
      <w:lvlJc w:val="left"/>
      <w:pPr>
        <w:ind w:left="6766" w:hanging="351"/>
      </w:pPr>
      <w:rPr>
        <w:rFonts w:hint="default"/>
        <w:lang w:val="ru-RU" w:eastAsia="en-US" w:bidi="ar-SA"/>
      </w:rPr>
    </w:lvl>
    <w:lvl w:ilvl="8" w:tplc="7E36417C">
      <w:numFmt w:val="bullet"/>
      <w:lvlText w:val="•"/>
      <w:lvlJc w:val="left"/>
      <w:pPr>
        <w:ind w:left="7737" w:hanging="351"/>
      </w:pPr>
      <w:rPr>
        <w:rFonts w:hint="default"/>
        <w:lang w:val="ru-RU" w:eastAsia="en-US" w:bidi="ar-SA"/>
      </w:rPr>
    </w:lvl>
  </w:abstractNum>
  <w:abstractNum w:abstractNumId="17" w15:restartNumberingAfterBreak="0">
    <w:nsid w:val="738B70D4"/>
    <w:multiLevelType w:val="hybridMultilevel"/>
    <w:tmpl w:val="AC56D73E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6"/>
  </w:num>
  <w:num w:numId="5">
    <w:abstractNumId w:val="7"/>
  </w:num>
  <w:num w:numId="6">
    <w:abstractNumId w:val="9"/>
  </w:num>
  <w:num w:numId="7">
    <w:abstractNumId w:val="8"/>
  </w:num>
  <w:num w:numId="8">
    <w:abstractNumId w:val="13"/>
  </w:num>
  <w:num w:numId="9">
    <w:abstractNumId w:val="12"/>
  </w:num>
  <w:num w:numId="10">
    <w:abstractNumId w:val="11"/>
  </w:num>
  <w:num w:numId="11">
    <w:abstractNumId w:val="17"/>
  </w:num>
  <w:num w:numId="12">
    <w:abstractNumId w:val="15"/>
  </w:num>
  <w:num w:numId="13">
    <w:abstractNumId w:val="6"/>
  </w:num>
  <w:num w:numId="1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6E7"/>
    <w:rsid w:val="00003B0F"/>
    <w:rsid w:val="000E1E6C"/>
    <w:rsid w:val="00144440"/>
    <w:rsid w:val="0017745B"/>
    <w:rsid w:val="001E7346"/>
    <w:rsid w:val="001F26E7"/>
    <w:rsid w:val="0020182E"/>
    <w:rsid w:val="00240695"/>
    <w:rsid w:val="00257B62"/>
    <w:rsid w:val="002E324E"/>
    <w:rsid w:val="003865AD"/>
    <w:rsid w:val="00410128"/>
    <w:rsid w:val="004F01E2"/>
    <w:rsid w:val="005E15E9"/>
    <w:rsid w:val="00692F83"/>
    <w:rsid w:val="007D3249"/>
    <w:rsid w:val="008741B4"/>
    <w:rsid w:val="008804E9"/>
    <w:rsid w:val="00A13C98"/>
    <w:rsid w:val="00A16DB3"/>
    <w:rsid w:val="00AD2BF7"/>
    <w:rsid w:val="00B00C2A"/>
    <w:rsid w:val="00B72E6E"/>
    <w:rsid w:val="00BC7411"/>
    <w:rsid w:val="00C02CF0"/>
    <w:rsid w:val="00CD38A4"/>
    <w:rsid w:val="00D71153"/>
    <w:rsid w:val="00E3640B"/>
    <w:rsid w:val="00F30C90"/>
    <w:rsid w:val="00F371A8"/>
    <w:rsid w:val="00F4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25703"/>
  <w15:docId w15:val="{860D2341-1D3B-4595-AF4B-FD5297B3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8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19"/>
      <w:ind w:left="13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ind w:left="1458" w:hanging="361"/>
    </w:pPr>
  </w:style>
  <w:style w:type="paragraph" w:customStyle="1" w:styleId="TableParagraph">
    <w:name w:val="Table Paragraph"/>
    <w:basedOn w:val="a"/>
    <w:uiPriority w:val="1"/>
    <w:qFormat/>
    <w:pPr>
      <w:ind w:left="14"/>
    </w:pPr>
  </w:style>
  <w:style w:type="character" w:styleId="a7">
    <w:name w:val="Emphasis"/>
    <w:uiPriority w:val="20"/>
    <w:qFormat/>
    <w:rsid w:val="003865AD"/>
    <w:rPr>
      <w:rFonts w:cs="Times New Roman"/>
      <w:i/>
    </w:rPr>
  </w:style>
  <w:style w:type="paragraph" w:customStyle="1" w:styleId="Web">
    <w:name w:val="Обычный (Web)"/>
    <w:aliases w:val="Обычный (веб)1"/>
    <w:basedOn w:val="a"/>
    <w:next w:val="a8"/>
    <w:uiPriority w:val="99"/>
    <w:qFormat/>
    <w:rsid w:val="00A13C98"/>
    <w:pPr>
      <w:autoSpaceDE/>
      <w:autoSpaceDN/>
    </w:pPr>
    <w:rPr>
      <w:rFonts w:eastAsia="PMingLiU"/>
      <w:sz w:val="24"/>
      <w:szCs w:val="24"/>
      <w:lang w:val="en-US" w:eastAsia="nl-NL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A13C98"/>
    <w:rPr>
      <w:rFonts w:ascii="Times New Roman" w:eastAsia="Times New Roman" w:hAnsi="Times New Roman" w:cs="Times New Roman"/>
      <w:lang w:val="ru-RU"/>
    </w:rPr>
  </w:style>
  <w:style w:type="paragraph" w:styleId="a8">
    <w:name w:val="Normal (Web)"/>
    <w:basedOn w:val="a"/>
    <w:uiPriority w:val="99"/>
    <w:semiHidden/>
    <w:unhideWhenUsed/>
    <w:rsid w:val="00A13C98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13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3C98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A13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13C98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rsid w:val="00AD2BF7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4444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4017</Words>
  <Characters>22898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2024-03-29T09:32:00Z</dcterms:created>
  <dcterms:modified xsi:type="dcterms:W3CDTF">2024-03-31T20:55:00Z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